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8F3" w:rsidRPr="005B070C" w:rsidRDefault="006348F3" w:rsidP="006348F3">
      <w:pPr>
        <w:pStyle w:val="Sinespaciado"/>
        <w:jc w:val="both"/>
        <w:rPr>
          <w:b/>
          <w:color w:val="A80038"/>
          <w:lang w:val="es-ES"/>
        </w:rPr>
      </w:pPr>
      <w:r w:rsidRPr="005B070C">
        <w:rPr>
          <w:b/>
          <w:color w:val="A80038"/>
          <w:lang w:val="es-ES"/>
        </w:rPr>
        <w:t xml:space="preserve">ECUADOR  IDEAL </w:t>
      </w:r>
    </w:p>
    <w:p w:rsidR="005B070C" w:rsidRPr="005B070C" w:rsidRDefault="005B070C" w:rsidP="006348F3">
      <w:pPr>
        <w:pStyle w:val="Sinespaciado"/>
        <w:jc w:val="both"/>
        <w:rPr>
          <w:b/>
          <w:color w:val="A80038"/>
          <w:lang w:val="es-ES"/>
        </w:rPr>
      </w:pPr>
      <w:r w:rsidRPr="005B070C">
        <w:rPr>
          <w:b/>
          <w:color w:val="A80038"/>
          <w:lang w:val="es-ES"/>
        </w:rPr>
        <w:t>08 días/ 7 noches.</w:t>
      </w:r>
    </w:p>
    <w:p w:rsidR="00C336B3" w:rsidRDefault="006348F3" w:rsidP="006348F3">
      <w:pPr>
        <w:pStyle w:val="Sinespaciado"/>
        <w:jc w:val="both"/>
        <w:rPr>
          <w:b/>
          <w:color w:val="17365D" w:themeColor="text2" w:themeShade="BF"/>
          <w:lang w:val="es-ES"/>
        </w:rPr>
      </w:pPr>
      <w:r w:rsidRPr="005B070C">
        <w:rPr>
          <w:b/>
          <w:color w:val="17365D" w:themeColor="text2" w:themeShade="BF"/>
          <w:lang w:val="es-ES"/>
        </w:rPr>
        <w:t>Salidas</w:t>
      </w:r>
      <w:r w:rsidR="00FE1EAD">
        <w:rPr>
          <w:b/>
          <w:color w:val="17365D" w:themeColor="text2" w:themeShade="BF"/>
          <w:lang w:val="es-ES"/>
        </w:rPr>
        <w:t>: J</w:t>
      </w:r>
      <w:bookmarkStart w:id="0" w:name="_GoBack"/>
      <w:bookmarkEnd w:id="0"/>
      <w:r w:rsidR="00A42F05" w:rsidRPr="005B070C">
        <w:rPr>
          <w:b/>
          <w:color w:val="17365D" w:themeColor="text2" w:themeShade="BF"/>
          <w:lang w:val="es-ES"/>
        </w:rPr>
        <w:t>ueves</w:t>
      </w:r>
      <w:r w:rsidR="00C336B3">
        <w:rPr>
          <w:b/>
          <w:color w:val="17365D" w:themeColor="text2" w:themeShade="BF"/>
          <w:lang w:val="es-ES"/>
        </w:rPr>
        <w:t xml:space="preserve"> hasta el 13 de diciembre de 2018</w:t>
      </w:r>
    </w:p>
    <w:p w:rsidR="006348F3" w:rsidRDefault="00A42F05" w:rsidP="006348F3">
      <w:pPr>
        <w:pStyle w:val="Sinespaciado"/>
        <w:jc w:val="both"/>
        <w:rPr>
          <w:b/>
          <w:color w:val="17365D" w:themeColor="text2" w:themeShade="BF"/>
          <w:lang w:val="es-ES"/>
        </w:rPr>
      </w:pPr>
      <w:r w:rsidRPr="005B070C">
        <w:rPr>
          <w:b/>
          <w:color w:val="17365D" w:themeColor="text2" w:themeShade="BF"/>
          <w:lang w:val="es-ES"/>
        </w:rPr>
        <w:t>(</w:t>
      </w:r>
      <w:r w:rsidR="00E06ADD" w:rsidRPr="005B070C">
        <w:rPr>
          <w:b/>
          <w:color w:val="17365D" w:themeColor="text2" w:themeShade="BF"/>
          <w:lang w:val="es-ES"/>
        </w:rPr>
        <w:t>Consultar</w:t>
      </w:r>
      <w:r w:rsidRPr="005B070C">
        <w:rPr>
          <w:b/>
          <w:color w:val="17365D" w:themeColor="text2" w:themeShade="BF"/>
          <w:lang w:val="es-ES"/>
        </w:rPr>
        <w:t xml:space="preserve"> opción de salidas lunes, viernes y domingo)</w:t>
      </w:r>
      <w:r w:rsidR="00436078" w:rsidRPr="005B070C">
        <w:rPr>
          <w:b/>
          <w:color w:val="17365D" w:themeColor="text2" w:themeShade="BF"/>
          <w:lang w:val="es-ES"/>
        </w:rPr>
        <w:t xml:space="preserve"> </w:t>
      </w:r>
    </w:p>
    <w:p w:rsidR="00692A64" w:rsidRDefault="00692A64" w:rsidP="006348F3">
      <w:pPr>
        <w:pStyle w:val="Sinespaciado"/>
        <w:jc w:val="both"/>
        <w:rPr>
          <w:b/>
          <w:color w:val="17365D" w:themeColor="text2" w:themeShade="BF"/>
          <w:lang w:val="es-ES"/>
        </w:rPr>
      </w:pPr>
    </w:p>
    <w:p w:rsidR="00692A64" w:rsidRPr="005B070C" w:rsidRDefault="00692A64" w:rsidP="006348F3">
      <w:pPr>
        <w:pStyle w:val="Sinespaciado"/>
        <w:jc w:val="both"/>
        <w:rPr>
          <w:b/>
          <w:color w:val="17365D" w:themeColor="text2" w:themeShade="BF"/>
          <w:lang w:val="es-ES"/>
        </w:rPr>
      </w:pPr>
      <w:r>
        <w:rPr>
          <w:noProof/>
          <w:lang w:eastAsia="es-MX"/>
        </w:rPr>
        <w:drawing>
          <wp:inline distT="0" distB="0" distL="0" distR="0">
            <wp:extent cx="5610224" cy="2762250"/>
            <wp:effectExtent l="0" t="0" r="0" b="0"/>
            <wp:docPr id="1" name="Imagen 1" descr="Resultado de imagen para imagenes de galapa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imagenes de galapagos"/>
                    <pic:cNvPicPr>
                      <a:picLocks noChangeAspect="1" noChangeArrowheads="1"/>
                    </pic:cNvPicPr>
                  </pic:nvPicPr>
                  <pic:blipFill rotWithShape="1">
                    <a:blip r:embed="rId9" cstate="print">
                      <a:extLst>
                        <a:ext uri="{28A0092B-C50C-407E-A947-70E740481C1C}">
                          <a14:useLocalDpi xmlns:a14="http://schemas.microsoft.com/office/drawing/2010/main"/>
                        </a:ext>
                      </a:extLst>
                    </a:blip>
                    <a:srcRect/>
                    <a:stretch/>
                  </pic:blipFill>
                  <pic:spPr bwMode="auto">
                    <a:xfrm>
                      <a:off x="0" y="0"/>
                      <a:ext cx="5612130" cy="2763188"/>
                    </a:xfrm>
                    <a:prstGeom prst="rect">
                      <a:avLst/>
                    </a:prstGeom>
                    <a:noFill/>
                    <a:ln>
                      <a:noFill/>
                    </a:ln>
                    <a:extLst>
                      <a:ext uri="{53640926-AAD7-44D8-BBD7-CCE9431645EC}">
                        <a14:shadowObscured xmlns:a14="http://schemas.microsoft.com/office/drawing/2010/main"/>
                      </a:ext>
                    </a:extLst>
                  </pic:spPr>
                </pic:pic>
              </a:graphicData>
            </a:graphic>
          </wp:inline>
        </w:drawing>
      </w:r>
    </w:p>
    <w:p w:rsidR="00A42F05" w:rsidRDefault="00A42F05" w:rsidP="006348F3">
      <w:pPr>
        <w:pStyle w:val="Sinespaciado"/>
        <w:jc w:val="both"/>
        <w:rPr>
          <w:lang w:val="es-ES"/>
        </w:rPr>
      </w:pPr>
    </w:p>
    <w:p w:rsidR="00A42F05" w:rsidRPr="005B070C" w:rsidRDefault="00A42F05" w:rsidP="00A42F05">
      <w:pPr>
        <w:pStyle w:val="Sinespaciado"/>
        <w:jc w:val="both"/>
        <w:rPr>
          <w:b/>
          <w:color w:val="A80038"/>
          <w:lang w:val="es-ES"/>
        </w:rPr>
      </w:pPr>
      <w:r w:rsidRPr="005B070C">
        <w:rPr>
          <w:b/>
          <w:color w:val="A80038"/>
          <w:lang w:val="es-ES"/>
        </w:rPr>
        <w:t>Día 1</w:t>
      </w:r>
      <w:r w:rsidR="005B070C" w:rsidRPr="005B070C">
        <w:rPr>
          <w:b/>
          <w:color w:val="A80038"/>
          <w:lang w:val="es-ES"/>
        </w:rPr>
        <w:t>.</w:t>
      </w:r>
      <w:r w:rsidRPr="005B070C">
        <w:rPr>
          <w:b/>
          <w:color w:val="A80038"/>
          <w:lang w:val="es-ES"/>
        </w:rPr>
        <w:t xml:space="preserve"> (Jueves) QUITO</w:t>
      </w:r>
    </w:p>
    <w:p w:rsidR="00A42F05" w:rsidRDefault="00A42F05" w:rsidP="00A42F05">
      <w:pPr>
        <w:pStyle w:val="Sinespaciado"/>
        <w:jc w:val="both"/>
        <w:rPr>
          <w:lang w:val="es-ES"/>
        </w:rPr>
      </w:pPr>
      <w:r>
        <w:rPr>
          <w:lang w:val="es-ES"/>
        </w:rPr>
        <w:t xml:space="preserve">Llegada a Quito, capital de Ecuador. </w:t>
      </w:r>
      <w:r w:rsidRPr="00A42F05">
        <w:rPr>
          <w:lang w:val="es-ES"/>
        </w:rPr>
        <w:t xml:space="preserve">Traslado </w:t>
      </w:r>
      <w:r>
        <w:rPr>
          <w:lang w:val="es-ES"/>
        </w:rPr>
        <w:t>al hotel</w:t>
      </w:r>
      <w:r w:rsidRPr="00A42F05">
        <w:rPr>
          <w:lang w:val="es-ES"/>
        </w:rPr>
        <w:t>. Alojamiento</w:t>
      </w:r>
    </w:p>
    <w:p w:rsidR="00A42F05" w:rsidRPr="00A42F05" w:rsidRDefault="00A42F05" w:rsidP="00A42F05">
      <w:pPr>
        <w:pStyle w:val="Sinespaciado"/>
        <w:jc w:val="both"/>
        <w:rPr>
          <w:lang w:val="es-ES"/>
        </w:rPr>
      </w:pPr>
    </w:p>
    <w:p w:rsidR="004A1956" w:rsidRPr="005B070C" w:rsidRDefault="00A42F05" w:rsidP="00A42F05">
      <w:pPr>
        <w:pStyle w:val="Sinespaciado"/>
        <w:jc w:val="both"/>
        <w:rPr>
          <w:b/>
          <w:color w:val="A80038"/>
          <w:lang w:val="es-ES"/>
        </w:rPr>
      </w:pPr>
      <w:r w:rsidRPr="005B070C">
        <w:rPr>
          <w:b/>
          <w:color w:val="A80038"/>
          <w:lang w:val="es-ES"/>
        </w:rPr>
        <w:t>Día 2</w:t>
      </w:r>
      <w:r w:rsidR="005B070C" w:rsidRPr="005B070C">
        <w:rPr>
          <w:b/>
          <w:color w:val="A80038"/>
          <w:lang w:val="es-ES"/>
        </w:rPr>
        <w:t>.</w:t>
      </w:r>
      <w:r w:rsidR="004A1956" w:rsidRPr="005B070C">
        <w:rPr>
          <w:b/>
          <w:color w:val="A80038"/>
          <w:lang w:val="es-ES"/>
        </w:rPr>
        <w:t xml:space="preserve"> </w:t>
      </w:r>
      <w:r w:rsidR="008E2EB9" w:rsidRPr="005B070C">
        <w:rPr>
          <w:b/>
          <w:color w:val="A80038"/>
          <w:lang w:val="es-ES"/>
        </w:rPr>
        <w:t>(</w:t>
      </w:r>
      <w:r w:rsidR="00402FCE" w:rsidRPr="005B070C">
        <w:rPr>
          <w:b/>
          <w:color w:val="A80038"/>
          <w:lang w:val="es-ES"/>
        </w:rPr>
        <w:t>Viernes</w:t>
      </w:r>
      <w:r w:rsidR="004A1956" w:rsidRPr="005B070C">
        <w:rPr>
          <w:b/>
          <w:color w:val="A80038"/>
          <w:lang w:val="es-ES"/>
        </w:rPr>
        <w:t>). QUITO –MITAD DEL MUNDO – QUITO</w:t>
      </w:r>
    </w:p>
    <w:p w:rsidR="00A42F05" w:rsidRDefault="00A42F05" w:rsidP="00A42F05">
      <w:pPr>
        <w:pStyle w:val="Sinespaciado"/>
        <w:jc w:val="both"/>
        <w:rPr>
          <w:lang w:val="es-ES"/>
        </w:rPr>
      </w:pPr>
      <w:r w:rsidRPr="00A42F05">
        <w:rPr>
          <w:lang w:val="es-ES"/>
        </w:rPr>
        <w:t xml:space="preserve">Desayuno en el hotel. </w:t>
      </w:r>
      <w:r w:rsidR="004A1956">
        <w:rPr>
          <w:lang w:val="es-ES"/>
        </w:rPr>
        <w:t xml:space="preserve">Salimos </w:t>
      </w:r>
      <w:r w:rsidRPr="00A42F05">
        <w:rPr>
          <w:lang w:val="es-ES"/>
        </w:rPr>
        <w:t>al norte de la ciudad con un recorrido turístico a lo largo de las zonas comerciales más importantes,</w:t>
      </w:r>
      <w:r w:rsidR="004A1956">
        <w:rPr>
          <w:lang w:val="es-ES"/>
        </w:rPr>
        <w:t xml:space="preserve"> a</w:t>
      </w:r>
      <w:r w:rsidRPr="00A42F05">
        <w:rPr>
          <w:lang w:val="es-ES"/>
        </w:rPr>
        <w:t xml:space="preserve"> continuación nos dirigimos hacia el Centro Histórico para visitar la Iglesia de la Basílica del Voto Nacional, donde realizaremos una breve parada y explicación, para posteriormente llegar hasta la Plaza de la Independencia, donde mediante un recorrido peatonal se podrá observar la Catedral, el Palacio de Gobierno, el Palacio Arzobispal y la Iglesia de La Compañía, reconocida por sus impresionantes adornos y altares de oro, se continuará hasta la Iglesia de San Francisco construida en el siglo XVII. (Entradas a Iglesias no están incluidas). Nos dirigimos entonces hacia el Mirador del Panecillo, un lugar reconocido por su belleza, en donde se podrá admirar un hermoso paisaje del Quito colonial y moderno.</w:t>
      </w:r>
      <w:r w:rsidR="004A1956">
        <w:rPr>
          <w:lang w:val="es-ES"/>
        </w:rPr>
        <w:t xml:space="preserve"> </w:t>
      </w:r>
      <w:r w:rsidRPr="00A42F05">
        <w:rPr>
          <w:lang w:val="es-ES"/>
        </w:rPr>
        <w:t xml:space="preserve">Realizaremos una parada en la zona rosa de la ciudad, para tener tiempo libre para el almuerzo (no incluido), y posteriormente continuamos hacia el norte, </w:t>
      </w:r>
      <w:r w:rsidR="004A1956">
        <w:rPr>
          <w:lang w:val="es-ES"/>
        </w:rPr>
        <w:t xml:space="preserve">llegaremos a la Mitad del Mundo, </w:t>
      </w:r>
      <w:r w:rsidRPr="00A42F05">
        <w:rPr>
          <w:lang w:val="es-ES"/>
        </w:rPr>
        <w:t>donde se podrá observar el monumento que divide el hemisferio norte del hemisferio sur del planeta. Fue construida en el siglo XVIII donde la expedición científica francesa definió la posición exacta de la línea Ecuador que divide al mundo. Con costo adicional podrá disfrutar de los experimentos que prueban la ubicación de este privilegiado lugar en la mitad del mundo.</w:t>
      </w:r>
      <w:r w:rsidR="004A1956">
        <w:rPr>
          <w:lang w:val="es-ES"/>
        </w:rPr>
        <w:t xml:space="preserve"> Alojamiento.</w:t>
      </w:r>
    </w:p>
    <w:p w:rsidR="00A42F05" w:rsidRPr="00A42F05" w:rsidRDefault="00A42F05" w:rsidP="00A42F05">
      <w:pPr>
        <w:pStyle w:val="Sinespaciado"/>
        <w:jc w:val="both"/>
        <w:rPr>
          <w:lang w:val="es-ES"/>
        </w:rPr>
      </w:pPr>
    </w:p>
    <w:p w:rsidR="00B116ED" w:rsidRPr="005B070C" w:rsidRDefault="00A42F05" w:rsidP="00A42F05">
      <w:pPr>
        <w:pStyle w:val="Sinespaciado"/>
        <w:jc w:val="both"/>
        <w:rPr>
          <w:b/>
          <w:color w:val="A80038"/>
          <w:lang w:val="es-ES"/>
        </w:rPr>
      </w:pPr>
      <w:r w:rsidRPr="005B070C">
        <w:rPr>
          <w:b/>
          <w:color w:val="A80038"/>
          <w:lang w:val="es-ES"/>
        </w:rPr>
        <w:t>Día 3</w:t>
      </w:r>
      <w:r w:rsidR="005B070C">
        <w:rPr>
          <w:b/>
          <w:color w:val="A80038"/>
          <w:lang w:val="es-ES"/>
        </w:rPr>
        <w:t>.</w:t>
      </w:r>
      <w:r w:rsidR="00B116ED" w:rsidRPr="005B070C">
        <w:rPr>
          <w:b/>
          <w:color w:val="A80038"/>
          <w:lang w:val="es-ES"/>
        </w:rPr>
        <w:t xml:space="preserve"> </w:t>
      </w:r>
      <w:r w:rsidR="008E2EB9" w:rsidRPr="005B070C">
        <w:rPr>
          <w:b/>
          <w:color w:val="A80038"/>
          <w:lang w:val="es-ES"/>
        </w:rPr>
        <w:t>(Sábado</w:t>
      </w:r>
      <w:r w:rsidR="00B116ED" w:rsidRPr="005B070C">
        <w:rPr>
          <w:b/>
          <w:color w:val="A80038"/>
          <w:lang w:val="es-ES"/>
        </w:rPr>
        <w:t>)</w:t>
      </w:r>
      <w:r w:rsidR="005B070C">
        <w:rPr>
          <w:b/>
          <w:color w:val="A80038"/>
          <w:lang w:val="es-ES"/>
        </w:rPr>
        <w:t>.</w:t>
      </w:r>
      <w:r w:rsidR="00B116ED" w:rsidRPr="005B070C">
        <w:rPr>
          <w:b/>
          <w:color w:val="A80038"/>
          <w:lang w:val="es-ES"/>
        </w:rPr>
        <w:t xml:space="preserve"> QUITO –OTAVALO – QUITO.</w:t>
      </w:r>
    </w:p>
    <w:p w:rsidR="00A42F05" w:rsidRPr="00A42F05" w:rsidRDefault="00A42F05" w:rsidP="00A42F05">
      <w:pPr>
        <w:pStyle w:val="Sinespaciado"/>
        <w:jc w:val="both"/>
        <w:rPr>
          <w:lang w:val="es-ES"/>
        </w:rPr>
      </w:pPr>
      <w:r w:rsidRPr="00A42F05">
        <w:rPr>
          <w:lang w:val="es-ES"/>
        </w:rPr>
        <w:t xml:space="preserve">Desayuno en el hotel. Salida por la vía Panamericana Norte hasta llegar a Cayambe, donde tendrán la posibilidad de degustar los deliciosos “Bizcochos de Cayambe”, un tipo de galleta o pan, elaborado en horno de barro (acompañados de queso de hoja o dulce de leche). Tendremos luego, </w:t>
      </w:r>
      <w:r w:rsidRPr="00A42F05">
        <w:rPr>
          <w:lang w:val="es-ES"/>
        </w:rPr>
        <w:lastRenderedPageBreak/>
        <w:t>una breve parada en “Miralago”, para admirar una maravillosa vista del Lago San Pablo, seguimos hasta llegar a Otavalo donde los indígenas nativos de la zona, “Otavalos”, elaboran sus tejidos.</w:t>
      </w:r>
    </w:p>
    <w:p w:rsidR="00A42F05" w:rsidRPr="006348F3" w:rsidRDefault="00B116ED" w:rsidP="00B116ED">
      <w:pPr>
        <w:pStyle w:val="Sinespaciado"/>
        <w:jc w:val="both"/>
        <w:rPr>
          <w:lang w:val="es-ES"/>
        </w:rPr>
      </w:pPr>
      <w:r>
        <w:rPr>
          <w:lang w:val="es-ES"/>
        </w:rPr>
        <w:t>P</w:t>
      </w:r>
      <w:r w:rsidR="00A42F05" w:rsidRPr="00A42F05">
        <w:rPr>
          <w:lang w:val="es-ES"/>
        </w:rPr>
        <w:t>odrán elegir entre quedarse en esta zona o continuar con el recorrido hacia Cotacachi, muy reconocida por confección y artesanías de cuero. En el trayecto hacia Cotacachi, se visitará un Taller de Instrumentos Andinos “Ñanda Mañachi” ubicado en Peguche.</w:t>
      </w:r>
      <w:r>
        <w:rPr>
          <w:lang w:val="es-ES"/>
        </w:rPr>
        <w:t xml:space="preserve"> </w:t>
      </w:r>
      <w:r w:rsidR="00A42F05" w:rsidRPr="00A42F05">
        <w:rPr>
          <w:lang w:val="es-ES"/>
        </w:rPr>
        <w:t>Ya en Cotacachi, tendrán tiempo suficiente para visitar el pueblo, las tiendas de artículos de cuero y tiempo libre para almorzar (almuerzo no incluido).</w:t>
      </w:r>
      <w:r>
        <w:rPr>
          <w:lang w:val="es-ES"/>
        </w:rPr>
        <w:t xml:space="preserve">Al regreso el autobús </w:t>
      </w:r>
      <w:r w:rsidR="008E2EB9">
        <w:rPr>
          <w:lang w:val="es-ES"/>
        </w:rPr>
        <w:t>hará</w:t>
      </w:r>
      <w:r>
        <w:rPr>
          <w:lang w:val="es-ES"/>
        </w:rPr>
        <w:t xml:space="preserve"> una parada para los pasajeros que se quedaron en Otavalo e iniciara el regreso a Quito. Alojamiento</w:t>
      </w:r>
    </w:p>
    <w:p w:rsidR="006348F3" w:rsidRDefault="006348F3" w:rsidP="006348F3">
      <w:pPr>
        <w:pStyle w:val="Sinespaciado"/>
        <w:jc w:val="both"/>
        <w:rPr>
          <w:lang w:val="es-ES"/>
        </w:rPr>
      </w:pPr>
    </w:p>
    <w:p w:rsidR="00A463F0" w:rsidRPr="005B070C" w:rsidRDefault="00A42F05" w:rsidP="006348F3">
      <w:pPr>
        <w:pStyle w:val="Sinespaciado"/>
        <w:jc w:val="both"/>
        <w:rPr>
          <w:b/>
          <w:color w:val="A80038"/>
          <w:lang w:val="es-ES"/>
        </w:rPr>
      </w:pPr>
      <w:r w:rsidRPr="005B070C">
        <w:rPr>
          <w:b/>
          <w:color w:val="A80038"/>
          <w:lang w:val="es-ES"/>
        </w:rPr>
        <w:t>Día 4</w:t>
      </w:r>
      <w:r w:rsidR="005B070C" w:rsidRPr="005B070C">
        <w:rPr>
          <w:b/>
          <w:color w:val="A80038"/>
          <w:lang w:val="es-ES"/>
        </w:rPr>
        <w:t>.</w:t>
      </w:r>
      <w:r w:rsidRPr="005B070C">
        <w:rPr>
          <w:b/>
          <w:color w:val="A80038"/>
          <w:lang w:val="es-ES"/>
        </w:rPr>
        <w:t xml:space="preserve"> </w:t>
      </w:r>
      <w:r w:rsidR="00A463F0" w:rsidRPr="005B070C">
        <w:rPr>
          <w:b/>
          <w:color w:val="A80038"/>
          <w:lang w:val="es-ES"/>
        </w:rPr>
        <w:t>(</w:t>
      </w:r>
      <w:r w:rsidRPr="005B070C">
        <w:rPr>
          <w:b/>
          <w:color w:val="A80038"/>
          <w:lang w:val="es-ES"/>
        </w:rPr>
        <w:t>Domingo</w:t>
      </w:r>
      <w:r w:rsidR="00A463F0" w:rsidRPr="005B070C">
        <w:rPr>
          <w:b/>
          <w:color w:val="A80038"/>
          <w:lang w:val="es-ES"/>
        </w:rPr>
        <w:t>)</w:t>
      </w:r>
      <w:r w:rsidR="005B070C" w:rsidRPr="005B070C">
        <w:rPr>
          <w:b/>
          <w:color w:val="A80038"/>
          <w:lang w:val="es-ES"/>
        </w:rPr>
        <w:t>.</w:t>
      </w:r>
      <w:r w:rsidR="00A463F0" w:rsidRPr="005B070C">
        <w:rPr>
          <w:b/>
          <w:color w:val="A80038"/>
          <w:lang w:val="es-ES"/>
        </w:rPr>
        <w:t xml:space="preserve"> QUITO – BALTRA</w:t>
      </w:r>
    </w:p>
    <w:p w:rsidR="006348F3" w:rsidRPr="006348F3" w:rsidRDefault="00A42F05" w:rsidP="00A463F0">
      <w:pPr>
        <w:pStyle w:val="Sinespaciado"/>
        <w:jc w:val="both"/>
        <w:rPr>
          <w:lang w:val="es-ES"/>
        </w:rPr>
      </w:pPr>
      <w:r w:rsidRPr="00A42F05">
        <w:rPr>
          <w:lang w:val="es-ES"/>
        </w:rPr>
        <w:t xml:space="preserve">Desayuno en el hotel. Traslado </w:t>
      </w:r>
      <w:r w:rsidR="00A463F0">
        <w:rPr>
          <w:lang w:val="es-ES"/>
        </w:rPr>
        <w:t xml:space="preserve">al aeropuerto para el vuelo (No incluido) con destino a </w:t>
      </w:r>
      <w:r w:rsidR="006348F3" w:rsidRPr="006348F3">
        <w:rPr>
          <w:lang w:val="es-ES"/>
        </w:rPr>
        <w:t>Baltra</w:t>
      </w:r>
      <w:r w:rsidR="00A463F0">
        <w:rPr>
          <w:lang w:val="es-ES"/>
        </w:rPr>
        <w:t xml:space="preserve">, a la </w:t>
      </w:r>
      <w:r w:rsidR="008E2EB9">
        <w:rPr>
          <w:lang w:val="es-ES"/>
        </w:rPr>
        <w:t>llegada</w:t>
      </w:r>
      <w:r w:rsidR="008E2EB9" w:rsidRPr="006348F3">
        <w:rPr>
          <w:lang w:val="es-ES"/>
        </w:rPr>
        <w:t xml:space="preserve"> y</w:t>
      </w:r>
      <w:r w:rsidR="006348F3" w:rsidRPr="006348F3">
        <w:rPr>
          <w:lang w:val="es-ES"/>
        </w:rPr>
        <w:t xml:space="preserve"> traslado en buses de servicio gratuito hasta el muelle del canal de Itabaca, para cruzar en ferry de servicio público a la Isla Santa Cruz, donde un transporte estará esperándolos para trasladarlos hasta Puerto Ayora, zona donde se encuentran los hoteles de esta isla. En la vía, tendrán la oportunidad de conocer los túneles de lava y una reserva de tortugas gigantes. Visita a la estación Científica Charles Darwin, donde podrá conocer más sobre las Islas Galápagos, las especies que en ella habitan, su formación y evolución, los programas de conservación y observar algunas tortugas Gigantes en cautiverio. (Traslado opera diario a las 12h45 pm). Alojamiento</w:t>
      </w:r>
    </w:p>
    <w:p w:rsidR="006348F3" w:rsidRPr="006348F3" w:rsidRDefault="006348F3" w:rsidP="006348F3">
      <w:pPr>
        <w:pStyle w:val="Sinespaciado"/>
        <w:jc w:val="both"/>
        <w:rPr>
          <w:lang w:val="es-ES"/>
        </w:rPr>
      </w:pPr>
    </w:p>
    <w:p w:rsidR="00475CEE" w:rsidRPr="005B070C" w:rsidRDefault="006348F3" w:rsidP="006348F3">
      <w:pPr>
        <w:pStyle w:val="Sinespaciado"/>
        <w:jc w:val="both"/>
        <w:rPr>
          <w:b/>
          <w:color w:val="A80038"/>
          <w:lang w:val="es-ES"/>
        </w:rPr>
      </w:pPr>
      <w:r w:rsidRPr="005B070C">
        <w:rPr>
          <w:b/>
          <w:color w:val="A80038"/>
          <w:lang w:val="es-ES"/>
        </w:rPr>
        <w:t xml:space="preserve">Día </w:t>
      </w:r>
      <w:r w:rsidR="00475CEE" w:rsidRPr="005B070C">
        <w:rPr>
          <w:b/>
          <w:color w:val="A80038"/>
          <w:lang w:val="es-ES"/>
        </w:rPr>
        <w:t>5</w:t>
      </w:r>
      <w:r w:rsidR="005B070C" w:rsidRPr="005B070C">
        <w:rPr>
          <w:b/>
          <w:color w:val="A80038"/>
          <w:lang w:val="es-ES"/>
        </w:rPr>
        <w:t>.</w:t>
      </w:r>
      <w:r w:rsidR="00475CEE" w:rsidRPr="005B070C">
        <w:rPr>
          <w:b/>
          <w:color w:val="A80038"/>
          <w:lang w:val="es-ES"/>
        </w:rPr>
        <w:t xml:space="preserve"> (</w:t>
      </w:r>
      <w:r w:rsidR="00402FCE" w:rsidRPr="005B070C">
        <w:rPr>
          <w:b/>
          <w:color w:val="A80038"/>
          <w:lang w:val="es-ES"/>
        </w:rPr>
        <w:t>Lunes</w:t>
      </w:r>
      <w:r w:rsidR="00475CEE" w:rsidRPr="005B070C">
        <w:rPr>
          <w:b/>
          <w:color w:val="A80038"/>
          <w:lang w:val="es-ES"/>
        </w:rPr>
        <w:t>)</w:t>
      </w:r>
      <w:r w:rsidR="005B070C" w:rsidRPr="005B070C">
        <w:rPr>
          <w:b/>
          <w:color w:val="A80038"/>
          <w:lang w:val="es-ES"/>
        </w:rPr>
        <w:t>.</w:t>
      </w:r>
      <w:r w:rsidR="00475CEE" w:rsidRPr="005B070C">
        <w:rPr>
          <w:b/>
          <w:color w:val="A80038"/>
          <w:lang w:val="es-ES"/>
        </w:rPr>
        <w:t xml:space="preserve"> GALAPAGOS</w:t>
      </w:r>
    </w:p>
    <w:p w:rsidR="006348F3" w:rsidRDefault="006348F3" w:rsidP="006348F3">
      <w:pPr>
        <w:pStyle w:val="Sinespaciado"/>
        <w:jc w:val="both"/>
        <w:rPr>
          <w:lang w:val="es-ES"/>
        </w:rPr>
      </w:pPr>
      <w:r w:rsidRPr="006348F3">
        <w:rPr>
          <w:lang w:val="es-ES"/>
        </w:rPr>
        <w:t xml:space="preserve">Desayuno en el hotel. </w:t>
      </w:r>
      <w:r w:rsidR="00475CEE">
        <w:rPr>
          <w:lang w:val="es-ES"/>
        </w:rPr>
        <w:t>A las 08:00 AM</w:t>
      </w:r>
      <w:r w:rsidRPr="006348F3">
        <w:rPr>
          <w:lang w:val="es-ES"/>
        </w:rPr>
        <w:t xml:space="preserve"> excursión a Playa Tortuga Bay, al final de una caminata de aproximadamente 40 minutos llegaremos a esta playa, una de las más hermosas en Galápagos, de arena blanca y manglares verdes. En “playa mansa” podremos nadar y disfrutar de una mañana de playa.  Tiempo libre</w:t>
      </w:r>
      <w:r w:rsidR="00475CEE">
        <w:rPr>
          <w:lang w:val="es-ES"/>
        </w:rPr>
        <w:t xml:space="preserve"> para almorzar. Por la tarde (14:</w:t>
      </w:r>
      <w:r w:rsidRPr="006348F3">
        <w:rPr>
          <w:lang w:val="es-ES"/>
        </w:rPr>
        <w:t>00</w:t>
      </w:r>
      <w:r w:rsidR="00475CEE">
        <w:rPr>
          <w:lang w:val="es-ES"/>
        </w:rPr>
        <w:t xml:space="preserve"> hrs.</w:t>
      </w:r>
      <w:r w:rsidRPr="006348F3">
        <w:rPr>
          <w:lang w:val="es-ES"/>
        </w:rPr>
        <w:t>) tour en yate por la bahía, para conocer “La Lobería” llamada así debido a los lobos marinos que aquí se ubican. En este lugar se podrá realizar snorkel. Continuando con el recorrido nos dirigimos al “Canal del Amor”, un lugar donde la naturaleza nos deja admirar su belleza. Al final de este canal, a pocos metros, nos encontramos con un mirador donde se podrán observar tiburones de aleta blanca;  tras una corta caminata podremos observar iguanas marinas en la llamada “Playa de los Perros”. Punta Estrada también será visitada. Retorno al muelle. Alojamiento.</w:t>
      </w:r>
    </w:p>
    <w:p w:rsidR="00475CEE" w:rsidRPr="006348F3" w:rsidRDefault="00475CEE" w:rsidP="006348F3">
      <w:pPr>
        <w:pStyle w:val="Sinespaciado"/>
        <w:jc w:val="both"/>
        <w:rPr>
          <w:lang w:val="es-ES"/>
        </w:rPr>
      </w:pPr>
    </w:p>
    <w:p w:rsidR="006348F3" w:rsidRPr="005B070C" w:rsidRDefault="006348F3" w:rsidP="006348F3">
      <w:pPr>
        <w:pStyle w:val="Sinespaciado"/>
        <w:jc w:val="both"/>
        <w:rPr>
          <w:b/>
          <w:u w:val="single"/>
          <w:lang w:val="es-ES"/>
        </w:rPr>
      </w:pPr>
      <w:r w:rsidRPr="005B070C">
        <w:rPr>
          <w:b/>
          <w:u w:val="single"/>
          <w:lang w:val="es-ES"/>
        </w:rPr>
        <w:t>*Nota: la embarcación usada en esta excursión es un bote motor con capacidad para 16 pasajeros</w:t>
      </w:r>
    </w:p>
    <w:p w:rsidR="006348F3" w:rsidRPr="006348F3" w:rsidRDefault="006348F3" w:rsidP="006348F3">
      <w:pPr>
        <w:pStyle w:val="Sinespaciado"/>
        <w:jc w:val="both"/>
        <w:rPr>
          <w:lang w:val="es-ES"/>
        </w:rPr>
      </w:pPr>
    </w:p>
    <w:p w:rsidR="00F10155" w:rsidRPr="005B070C" w:rsidRDefault="00F10155" w:rsidP="006348F3">
      <w:pPr>
        <w:pStyle w:val="Sinespaciado"/>
        <w:jc w:val="both"/>
        <w:rPr>
          <w:b/>
          <w:color w:val="A80038"/>
          <w:lang w:val="es-ES"/>
        </w:rPr>
      </w:pPr>
      <w:r w:rsidRPr="005B070C">
        <w:rPr>
          <w:b/>
          <w:color w:val="A80038"/>
          <w:lang w:val="es-ES"/>
        </w:rPr>
        <w:t>Día 6</w:t>
      </w:r>
      <w:r w:rsidR="005B070C">
        <w:rPr>
          <w:b/>
          <w:color w:val="A80038"/>
          <w:lang w:val="es-ES"/>
        </w:rPr>
        <w:t>.</w:t>
      </w:r>
      <w:r w:rsidRPr="005B070C">
        <w:rPr>
          <w:b/>
          <w:color w:val="A80038"/>
          <w:lang w:val="es-ES"/>
        </w:rPr>
        <w:t xml:space="preserve"> (Martes)</w:t>
      </w:r>
      <w:r w:rsidR="005B070C">
        <w:rPr>
          <w:b/>
          <w:color w:val="A80038"/>
          <w:lang w:val="es-ES"/>
        </w:rPr>
        <w:t>.</w:t>
      </w:r>
      <w:r w:rsidRPr="005B070C">
        <w:rPr>
          <w:b/>
          <w:color w:val="A80038"/>
          <w:lang w:val="es-ES"/>
        </w:rPr>
        <w:t xml:space="preserve"> GALAPAGOS</w:t>
      </w:r>
    </w:p>
    <w:p w:rsidR="006348F3" w:rsidRPr="006348F3" w:rsidRDefault="006348F3" w:rsidP="006348F3">
      <w:pPr>
        <w:pStyle w:val="Sinespaciado"/>
        <w:jc w:val="both"/>
        <w:rPr>
          <w:lang w:val="es-ES"/>
        </w:rPr>
      </w:pPr>
      <w:r w:rsidRPr="006348F3">
        <w:rPr>
          <w:lang w:val="es-ES"/>
        </w:rPr>
        <w:t xml:space="preserve">Desayuno en el hotel. Excursión en yate a una de las siguientes islas: Bartolomé &amp; Bahía Sullivan, Seymour &amp; Bachas, Plazas &amp; Punta Carrión, Santa Fe o similares. </w:t>
      </w:r>
    </w:p>
    <w:p w:rsidR="006348F3" w:rsidRPr="006348F3" w:rsidRDefault="006348F3" w:rsidP="006348F3">
      <w:pPr>
        <w:pStyle w:val="Sinespaciado"/>
        <w:jc w:val="both"/>
        <w:rPr>
          <w:lang w:val="es-ES"/>
        </w:rPr>
      </w:pPr>
      <w:r w:rsidRPr="006348F3">
        <w:rPr>
          <w:lang w:val="es-ES"/>
        </w:rPr>
        <w:t>Retorno a Puerto Ayora. Alojamiento</w:t>
      </w:r>
    </w:p>
    <w:p w:rsidR="006348F3" w:rsidRPr="005B070C" w:rsidRDefault="006348F3" w:rsidP="006348F3">
      <w:pPr>
        <w:pStyle w:val="Sinespaciado"/>
        <w:jc w:val="both"/>
        <w:rPr>
          <w:b/>
          <w:lang w:val="es-ES"/>
        </w:rPr>
      </w:pPr>
    </w:p>
    <w:p w:rsidR="006348F3" w:rsidRPr="005B070C" w:rsidRDefault="006348F3" w:rsidP="006348F3">
      <w:pPr>
        <w:pStyle w:val="Sinespaciado"/>
        <w:jc w:val="both"/>
        <w:rPr>
          <w:b/>
          <w:lang w:val="es-ES"/>
        </w:rPr>
      </w:pPr>
      <w:r w:rsidRPr="005B070C">
        <w:rPr>
          <w:b/>
          <w:lang w:val="es-ES"/>
        </w:rPr>
        <w:t xml:space="preserve">** </w:t>
      </w:r>
      <w:r w:rsidR="005B070C" w:rsidRPr="005B070C">
        <w:rPr>
          <w:b/>
          <w:lang w:val="es-ES"/>
        </w:rPr>
        <w:t>La o</w:t>
      </w:r>
      <w:r w:rsidRPr="005B070C">
        <w:rPr>
          <w:b/>
          <w:lang w:val="es-ES"/>
        </w:rPr>
        <w:t>peración de tours en Galápagos, están sujetos a disponibilidad de espa</w:t>
      </w:r>
      <w:r w:rsidR="00F10155" w:rsidRPr="005B070C">
        <w:rPr>
          <w:b/>
          <w:lang w:val="es-ES"/>
        </w:rPr>
        <w:t xml:space="preserve">cios y a cambio de itinerarios. </w:t>
      </w:r>
      <w:r w:rsidRPr="005B070C">
        <w:rPr>
          <w:b/>
          <w:lang w:val="es-ES"/>
        </w:rPr>
        <w:t>Por condiciones climá</w:t>
      </w:r>
      <w:r w:rsidR="00F10155" w:rsidRPr="005B070C">
        <w:rPr>
          <w:b/>
          <w:lang w:val="es-ES"/>
        </w:rPr>
        <w:t>ticas, operativas y logísticas g</w:t>
      </w:r>
      <w:r w:rsidRPr="005B070C">
        <w:rPr>
          <w:b/>
          <w:lang w:val="es-ES"/>
        </w:rPr>
        <w:t>arantiza</w:t>
      </w:r>
      <w:r w:rsidR="00F10155" w:rsidRPr="005B070C">
        <w:rPr>
          <w:b/>
          <w:lang w:val="es-ES"/>
        </w:rPr>
        <w:t>mos</w:t>
      </w:r>
      <w:r w:rsidRPr="005B070C">
        <w:rPr>
          <w:b/>
          <w:lang w:val="es-ES"/>
        </w:rPr>
        <w:t xml:space="preserve"> el número de excursiones y visitas a realizar, pero no el itinerario o lugar de visita específico. </w:t>
      </w:r>
    </w:p>
    <w:p w:rsidR="006348F3" w:rsidRPr="006348F3" w:rsidRDefault="006348F3" w:rsidP="006348F3">
      <w:pPr>
        <w:pStyle w:val="Sinespaciado"/>
        <w:jc w:val="both"/>
        <w:rPr>
          <w:lang w:val="es-ES"/>
        </w:rPr>
      </w:pPr>
    </w:p>
    <w:p w:rsidR="00F10155" w:rsidRPr="005B070C" w:rsidRDefault="00F10155" w:rsidP="006348F3">
      <w:pPr>
        <w:pStyle w:val="Sinespaciado"/>
        <w:jc w:val="both"/>
        <w:rPr>
          <w:b/>
          <w:color w:val="A80038"/>
          <w:lang w:val="es-ES"/>
        </w:rPr>
      </w:pPr>
      <w:r w:rsidRPr="005B070C">
        <w:rPr>
          <w:b/>
          <w:color w:val="A80038"/>
          <w:lang w:val="es-ES"/>
        </w:rPr>
        <w:t>Día 7</w:t>
      </w:r>
      <w:r w:rsidR="005B070C" w:rsidRPr="005B070C">
        <w:rPr>
          <w:b/>
          <w:color w:val="A80038"/>
          <w:lang w:val="es-ES"/>
        </w:rPr>
        <w:t>.</w:t>
      </w:r>
      <w:r w:rsidRPr="005B070C">
        <w:rPr>
          <w:b/>
          <w:color w:val="A80038"/>
          <w:lang w:val="es-ES"/>
        </w:rPr>
        <w:t xml:space="preserve"> (</w:t>
      </w:r>
      <w:r w:rsidR="008E2EB9" w:rsidRPr="005B070C">
        <w:rPr>
          <w:b/>
          <w:color w:val="A80038"/>
          <w:lang w:val="es-ES"/>
        </w:rPr>
        <w:t>Miércoles</w:t>
      </w:r>
      <w:r w:rsidRPr="005B070C">
        <w:rPr>
          <w:b/>
          <w:color w:val="A80038"/>
          <w:lang w:val="es-ES"/>
        </w:rPr>
        <w:t>)</w:t>
      </w:r>
      <w:r w:rsidR="005B070C" w:rsidRPr="005B070C">
        <w:rPr>
          <w:b/>
          <w:color w:val="A80038"/>
          <w:lang w:val="es-ES"/>
        </w:rPr>
        <w:t>.</w:t>
      </w:r>
      <w:r w:rsidRPr="005B070C">
        <w:rPr>
          <w:b/>
          <w:color w:val="A80038"/>
          <w:lang w:val="es-ES"/>
        </w:rPr>
        <w:t xml:space="preserve"> GALAPAGOS</w:t>
      </w:r>
    </w:p>
    <w:p w:rsidR="006348F3" w:rsidRPr="006348F3" w:rsidRDefault="006348F3" w:rsidP="006348F3">
      <w:pPr>
        <w:pStyle w:val="Sinespaciado"/>
        <w:jc w:val="both"/>
        <w:rPr>
          <w:lang w:val="es-ES"/>
        </w:rPr>
      </w:pPr>
      <w:r w:rsidRPr="006348F3">
        <w:rPr>
          <w:lang w:val="es-ES"/>
        </w:rPr>
        <w:t xml:space="preserve">Desayuno en el hotel. Excursión en yate a una de las siguientes islas: Bartolomé &amp; Bahía Sullivan, Seymour &amp; Bachas, Plazas &amp; Punta Carrión, Santa Fe o similares. </w:t>
      </w:r>
    </w:p>
    <w:p w:rsidR="006348F3" w:rsidRPr="006348F3" w:rsidRDefault="006348F3" w:rsidP="006348F3">
      <w:pPr>
        <w:pStyle w:val="Sinespaciado"/>
        <w:jc w:val="both"/>
        <w:rPr>
          <w:lang w:val="es-ES"/>
        </w:rPr>
      </w:pPr>
      <w:r w:rsidRPr="006348F3">
        <w:rPr>
          <w:lang w:val="es-ES"/>
        </w:rPr>
        <w:lastRenderedPageBreak/>
        <w:t>Retorno a Puerto Ayora. Alojamiento</w:t>
      </w:r>
    </w:p>
    <w:p w:rsidR="006348F3" w:rsidRPr="006348F3" w:rsidRDefault="006348F3" w:rsidP="006348F3">
      <w:pPr>
        <w:pStyle w:val="Sinespaciado"/>
        <w:jc w:val="both"/>
        <w:rPr>
          <w:lang w:val="es-ES"/>
        </w:rPr>
      </w:pPr>
    </w:p>
    <w:p w:rsidR="00F10155" w:rsidRPr="005B070C" w:rsidRDefault="00F10155" w:rsidP="006348F3">
      <w:pPr>
        <w:pStyle w:val="Sinespaciado"/>
        <w:jc w:val="both"/>
        <w:rPr>
          <w:b/>
          <w:color w:val="A80038"/>
          <w:lang w:val="es-ES"/>
        </w:rPr>
      </w:pPr>
      <w:r w:rsidRPr="005B070C">
        <w:rPr>
          <w:b/>
          <w:color w:val="A80038"/>
          <w:lang w:val="es-ES"/>
        </w:rPr>
        <w:t>Día 8. (Jueves). GALAPAGOS</w:t>
      </w:r>
    </w:p>
    <w:p w:rsidR="006348F3" w:rsidRDefault="006348F3" w:rsidP="006348F3">
      <w:pPr>
        <w:pStyle w:val="Sinespaciado"/>
        <w:jc w:val="both"/>
        <w:rPr>
          <w:lang w:val="es-ES"/>
        </w:rPr>
      </w:pPr>
      <w:r w:rsidRPr="006348F3">
        <w:rPr>
          <w:lang w:val="es-ES"/>
        </w:rPr>
        <w:t xml:space="preserve">Desayuno en el hotel. Nuestro guía los recogerá en el hotel, para trasladarlos hasta el Canal de Itabaca, donde deberán cruzar en ferry de servicio público hasta la Isla Baltra, para tomar los buses de las diferentes aerolíneas, que los llevarán hasta el aeropuerto. En la ruta hacia el aeropuerto, visitarán una finca de Café, que es parte de un programa de responsabilidad social, basado en el cultivo de café orgánico, que contribuye a la conservación de especies vegetales y el suelo, como </w:t>
      </w:r>
      <w:r w:rsidR="005B070C">
        <w:rPr>
          <w:lang w:val="es-ES"/>
        </w:rPr>
        <w:t>un modelo de turismo sostenible, llegada al aeropuerto de Baltra y…</w:t>
      </w:r>
    </w:p>
    <w:p w:rsidR="005B070C" w:rsidRDefault="005B070C" w:rsidP="006348F3">
      <w:pPr>
        <w:pStyle w:val="Sinespaciado"/>
        <w:jc w:val="both"/>
        <w:rPr>
          <w:lang w:val="es-ES"/>
        </w:rPr>
      </w:pPr>
    </w:p>
    <w:p w:rsidR="005B070C" w:rsidRDefault="005B070C" w:rsidP="005B070C">
      <w:pPr>
        <w:pStyle w:val="Sinespaciado"/>
        <w:jc w:val="center"/>
        <w:rPr>
          <w:lang w:val="es-ES"/>
        </w:rPr>
      </w:pPr>
      <w:r>
        <w:rPr>
          <w:lang w:val="es-ES"/>
        </w:rPr>
        <w:t>Fin de nuestros servicios</w:t>
      </w:r>
    </w:p>
    <w:p w:rsidR="008157A1" w:rsidRDefault="008157A1" w:rsidP="005B070C">
      <w:pPr>
        <w:pStyle w:val="Sinespaciado"/>
        <w:jc w:val="center"/>
        <w:rPr>
          <w:lang w:val="es-ES"/>
        </w:rPr>
      </w:pPr>
    </w:p>
    <w:p w:rsidR="008157A1" w:rsidRDefault="008157A1" w:rsidP="005B070C">
      <w:pPr>
        <w:pStyle w:val="Sinespaciado"/>
        <w:jc w:val="center"/>
        <w:rPr>
          <w:lang w:val="es-ES"/>
        </w:rPr>
      </w:pPr>
    </w:p>
    <w:tbl>
      <w:tblPr>
        <w:tblW w:w="4901" w:type="dxa"/>
        <w:jc w:val="center"/>
        <w:tblInd w:w="55" w:type="dxa"/>
        <w:tblCellMar>
          <w:left w:w="70" w:type="dxa"/>
          <w:right w:w="70" w:type="dxa"/>
        </w:tblCellMar>
        <w:tblLook w:val="04A0" w:firstRow="1" w:lastRow="0" w:firstColumn="1" w:lastColumn="0" w:noHBand="0" w:noVBand="1"/>
      </w:tblPr>
      <w:tblGrid>
        <w:gridCol w:w="1344"/>
        <w:gridCol w:w="850"/>
        <w:gridCol w:w="736"/>
        <w:gridCol w:w="978"/>
        <w:gridCol w:w="993"/>
      </w:tblGrid>
      <w:tr w:rsidR="008157A1" w:rsidRPr="008157A1" w:rsidTr="008157A1">
        <w:trPr>
          <w:trHeight w:val="300"/>
          <w:jc w:val="center"/>
        </w:trPr>
        <w:tc>
          <w:tcPr>
            <w:tcW w:w="4901" w:type="dxa"/>
            <w:gridSpan w:val="5"/>
            <w:tcBorders>
              <w:top w:val="single" w:sz="4" w:space="0" w:color="auto"/>
              <w:left w:val="single" w:sz="4" w:space="0" w:color="auto"/>
              <w:bottom w:val="single" w:sz="4" w:space="0" w:color="auto"/>
              <w:right w:val="single" w:sz="4" w:space="0" w:color="auto"/>
            </w:tcBorders>
            <w:shd w:val="clear" w:color="000000" w:fill="A80038"/>
            <w:noWrap/>
            <w:vAlign w:val="bottom"/>
            <w:hideMark/>
          </w:tcPr>
          <w:p w:rsidR="008157A1" w:rsidRPr="008157A1" w:rsidRDefault="008157A1" w:rsidP="008157A1">
            <w:pPr>
              <w:jc w:val="center"/>
              <w:rPr>
                <w:rFonts w:ascii="Calibri" w:eastAsia="Times New Roman" w:hAnsi="Calibri"/>
                <w:color w:val="FFFFFF"/>
                <w:kern w:val="0"/>
                <w:sz w:val="22"/>
                <w:szCs w:val="22"/>
                <w:lang w:val="es-MX" w:eastAsia="es-MX"/>
              </w:rPr>
            </w:pPr>
            <w:r w:rsidRPr="008157A1">
              <w:rPr>
                <w:rFonts w:ascii="Calibri" w:eastAsia="Times New Roman" w:hAnsi="Calibri"/>
                <w:color w:val="FFFFFF"/>
                <w:kern w:val="0"/>
                <w:sz w:val="22"/>
                <w:szCs w:val="22"/>
                <w:lang w:val="es-MX" w:eastAsia="es-MX"/>
              </w:rPr>
              <w:t xml:space="preserve">PRECIO POR PERSONA EN DOLARES AMERICANOS </w:t>
            </w:r>
          </w:p>
        </w:tc>
      </w:tr>
      <w:tr w:rsidR="008157A1" w:rsidRPr="008157A1" w:rsidTr="008157A1">
        <w:trPr>
          <w:trHeight w:val="300"/>
          <w:jc w:val="center"/>
        </w:trPr>
        <w:tc>
          <w:tcPr>
            <w:tcW w:w="4901" w:type="dxa"/>
            <w:gridSpan w:val="5"/>
            <w:tcBorders>
              <w:top w:val="single" w:sz="4" w:space="0" w:color="auto"/>
              <w:left w:val="single" w:sz="4" w:space="0" w:color="auto"/>
              <w:bottom w:val="single" w:sz="4" w:space="0" w:color="auto"/>
              <w:right w:val="single" w:sz="4" w:space="0" w:color="auto"/>
            </w:tcBorders>
            <w:shd w:val="clear" w:color="000000" w:fill="16365C"/>
            <w:noWrap/>
            <w:vAlign w:val="bottom"/>
            <w:hideMark/>
          </w:tcPr>
          <w:p w:rsidR="008157A1" w:rsidRPr="008157A1" w:rsidRDefault="008157A1" w:rsidP="008157A1">
            <w:pPr>
              <w:jc w:val="center"/>
              <w:rPr>
                <w:rFonts w:ascii="Calibri" w:eastAsia="Times New Roman" w:hAnsi="Calibri"/>
                <w:b/>
                <w:bCs/>
                <w:color w:val="FFFFFF"/>
                <w:kern w:val="0"/>
                <w:sz w:val="22"/>
                <w:szCs w:val="22"/>
                <w:lang w:val="es-MX" w:eastAsia="es-MX"/>
              </w:rPr>
            </w:pPr>
            <w:r w:rsidRPr="008157A1">
              <w:rPr>
                <w:rFonts w:ascii="Calibri" w:eastAsia="Times New Roman" w:hAnsi="Calibri"/>
                <w:b/>
                <w:bCs/>
                <w:color w:val="FFFFFF"/>
                <w:kern w:val="0"/>
                <w:sz w:val="22"/>
                <w:szCs w:val="22"/>
                <w:lang w:val="es-MX" w:eastAsia="es-MX"/>
              </w:rPr>
              <w:t>VIGENTES AL 13 DE DICIEMBRE DE 2018</w:t>
            </w:r>
          </w:p>
        </w:tc>
      </w:tr>
      <w:tr w:rsidR="008157A1" w:rsidRPr="008157A1" w:rsidTr="008157A1">
        <w:trPr>
          <w:trHeight w:val="300"/>
          <w:jc w:val="center"/>
        </w:trPr>
        <w:tc>
          <w:tcPr>
            <w:tcW w:w="1344" w:type="dxa"/>
            <w:tcBorders>
              <w:top w:val="nil"/>
              <w:left w:val="single" w:sz="4" w:space="0" w:color="auto"/>
              <w:bottom w:val="single" w:sz="4" w:space="0" w:color="auto"/>
              <w:right w:val="single" w:sz="4" w:space="0" w:color="auto"/>
            </w:tcBorders>
            <w:shd w:val="clear" w:color="auto" w:fill="auto"/>
            <w:noWrap/>
            <w:vAlign w:val="bottom"/>
            <w:hideMark/>
          </w:tcPr>
          <w:p w:rsidR="008157A1" w:rsidRPr="008157A1" w:rsidRDefault="008157A1" w:rsidP="008157A1">
            <w:pPr>
              <w:rPr>
                <w:rFonts w:ascii="Calibri" w:eastAsia="Times New Roman" w:hAnsi="Calibri"/>
                <w:color w:val="000000"/>
                <w:kern w:val="0"/>
                <w:sz w:val="22"/>
                <w:szCs w:val="22"/>
                <w:lang w:val="es-MX" w:eastAsia="es-MX"/>
              </w:rPr>
            </w:pPr>
            <w:r w:rsidRPr="008157A1">
              <w:rPr>
                <w:rFonts w:ascii="Calibri" w:eastAsia="Times New Roman" w:hAnsi="Calibri"/>
                <w:color w:val="000000"/>
                <w:kern w:val="0"/>
                <w:sz w:val="22"/>
                <w:szCs w:val="22"/>
                <w:lang w:val="es-MX" w:eastAsia="es-MX"/>
              </w:rPr>
              <w:t>CATEGORIA</w:t>
            </w:r>
          </w:p>
        </w:tc>
        <w:tc>
          <w:tcPr>
            <w:tcW w:w="850" w:type="dxa"/>
            <w:tcBorders>
              <w:top w:val="nil"/>
              <w:left w:val="nil"/>
              <w:bottom w:val="single" w:sz="4" w:space="0" w:color="auto"/>
              <w:right w:val="single" w:sz="4" w:space="0" w:color="auto"/>
            </w:tcBorders>
            <w:shd w:val="clear" w:color="auto" w:fill="auto"/>
            <w:noWrap/>
            <w:vAlign w:val="bottom"/>
            <w:hideMark/>
          </w:tcPr>
          <w:p w:rsidR="008157A1" w:rsidRPr="008157A1" w:rsidRDefault="008157A1" w:rsidP="008157A1">
            <w:pPr>
              <w:rPr>
                <w:rFonts w:ascii="Calibri" w:eastAsia="Times New Roman" w:hAnsi="Calibri"/>
                <w:color w:val="000000"/>
                <w:kern w:val="0"/>
                <w:sz w:val="22"/>
                <w:szCs w:val="22"/>
                <w:lang w:val="es-MX" w:eastAsia="es-MX"/>
              </w:rPr>
            </w:pPr>
            <w:r w:rsidRPr="008157A1">
              <w:rPr>
                <w:rFonts w:ascii="Calibri" w:eastAsia="Times New Roman" w:hAnsi="Calibri"/>
                <w:color w:val="000000"/>
                <w:kern w:val="0"/>
                <w:sz w:val="22"/>
                <w:szCs w:val="22"/>
                <w:lang w:val="es-MX" w:eastAsia="es-MX"/>
              </w:rPr>
              <w:t>DOBLE</w:t>
            </w:r>
          </w:p>
        </w:tc>
        <w:tc>
          <w:tcPr>
            <w:tcW w:w="736" w:type="dxa"/>
            <w:tcBorders>
              <w:top w:val="nil"/>
              <w:left w:val="nil"/>
              <w:bottom w:val="single" w:sz="4" w:space="0" w:color="auto"/>
              <w:right w:val="single" w:sz="4" w:space="0" w:color="auto"/>
            </w:tcBorders>
            <w:shd w:val="clear" w:color="auto" w:fill="auto"/>
            <w:noWrap/>
            <w:vAlign w:val="bottom"/>
            <w:hideMark/>
          </w:tcPr>
          <w:p w:rsidR="008157A1" w:rsidRPr="008157A1" w:rsidRDefault="008157A1" w:rsidP="008157A1">
            <w:pPr>
              <w:rPr>
                <w:rFonts w:ascii="Calibri" w:eastAsia="Times New Roman" w:hAnsi="Calibri"/>
                <w:color w:val="000000"/>
                <w:kern w:val="0"/>
                <w:sz w:val="22"/>
                <w:szCs w:val="22"/>
                <w:lang w:val="es-MX" w:eastAsia="es-MX"/>
              </w:rPr>
            </w:pPr>
            <w:r w:rsidRPr="008157A1">
              <w:rPr>
                <w:rFonts w:ascii="Calibri" w:eastAsia="Times New Roman" w:hAnsi="Calibri"/>
                <w:color w:val="000000"/>
                <w:kern w:val="0"/>
                <w:sz w:val="22"/>
                <w:szCs w:val="22"/>
                <w:lang w:val="es-MX" w:eastAsia="es-MX"/>
              </w:rPr>
              <w:t>TRIPLE</w:t>
            </w:r>
          </w:p>
        </w:tc>
        <w:tc>
          <w:tcPr>
            <w:tcW w:w="978" w:type="dxa"/>
            <w:tcBorders>
              <w:top w:val="nil"/>
              <w:left w:val="nil"/>
              <w:bottom w:val="single" w:sz="4" w:space="0" w:color="auto"/>
              <w:right w:val="single" w:sz="4" w:space="0" w:color="auto"/>
            </w:tcBorders>
            <w:shd w:val="clear" w:color="auto" w:fill="auto"/>
            <w:noWrap/>
            <w:vAlign w:val="bottom"/>
            <w:hideMark/>
          </w:tcPr>
          <w:p w:rsidR="008157A1" w:rsidRPr="008157A1" w:rsidRDefault="008157A1" w:rsidP="008157A1">
            <w:pPr>
              <w:rPr>
                <w:rFonts w:ascii="Calibri" w:eastAsia="Times New Roman" w:hAnsi="Calibri"/>
                <w:color w:val="000000"/>
                <w:kern w:val="0"/>
                <w:sz w:val="22"/>
                <w:szCs w:val="22"/>
                <w:lang w:val="es-MX" w:eastAsia="es-MX"/>
              </w:rPr>
            </w:pPr>
            <w:r w:rsidRPr="008157A1">
              <w:rPr>
                <w:rFonts w:ascii="Calibri" w:eastAsia="Times New Roman" w:hAnsi="Calibri"/>
                <w:color w:val="000000"/>
                <w:kern w:val="0"/>
                <w:sz w:val="22"/>
                <w:szCs w:val="22"/>
                <w:lang w:val="es-MX" w:eastAsia="es-MX"/>
              </w:rPr>
              <w:t>SENCILLA</w:t>
            </w:r>
          </w:p>
        </w:tc>
        <w:tc>
          <w:tcPr>
            <w:tcW w:w="993" w:type="dxa"/>
            <w:tcBorders>
              <w:top w:val="nil"/>
              <w:left w:val="nil"/>
              <w:bottom w:val="single" w:sz="4" w:space="0" w:color="auto"/>
              <w:right w:val="single" w:sz="4" w:space="0" w:color="auto"/>
            </w:tcBorders>
            <w:shd w:val="clear" w:color="auto" w:fill="auto"/>
            <w:noWrap/>
            <w:vAlign w:val="bottom"/>
            <w:hideMark/>
          </w:tcPr>
          <w:p w:rsidR="008157A1" w:rsidRPr="008157A1" w:rsidRDefault="008157A1" w:rsidP="008157A1">
            <w:pPr>
              <w:rPr>
                <w:rFonts w:ascii="Calibri" w:eastAsia="Times New Roman" w:hAnsi="Calibri"/>
                <w:color w:val="000000"/>
                <w:kern w:val="0"/>
                <w:sz w:val="22"/>
                <w:szCs w:val="22"/>
                <w:lang w:val="es-MX" w:eastAsia="es-MX"/>
              </w:rPr>
            </w:pPr>
            <w:r w:rsidRPr="008157A1">
              <w:rPr>
                <w:rFonts w:ascii="Calibri" w:eastAsia="Times New Roman" w:hAnsi="Calibri"/>
                <w:color w:val="000000"/>
                <w:kern w:val="0"/>
                <w:sz w:val="22"/>
                <w:szCs w:val="22"/>
                <w:lang w:val="es-MX" w:eastAsia="es-MX"/>
              </w:rPr>
              <w:t>MENOR</w:t>
            </w:r>
          </w:p>
        </w:tc>
      </w:tr>
      <w:tr w:rsidR="008157A1" w:rsidRPr="008157A1" w:rsidTr="008157A1">
        <w:trPr>
          <w:trHeight w:val="300"/>
          <w:jc w:val="center"/>
        </w:trPr>
        <w:tc>
          <w:tcPr>
            <w:tcW w:w="1344" w:type="dxa"/>
            <w:tcBorders>
              <w:top w:val="nil"/>
              <w:left w:val="single" w:sz="4" w:space="0" w:color="auto"/>
              <w:bottom w:val="single" w:sz="4" w:space="0" w:color="auto"/>
              <w:right w:val="single" w:sz="4" w:space="0" w:color="auto"/>
            </w:tcBorders>
            <w:shd w:val="clear" w:color="auto" w:fill="auto"/>
            <w:noWrap/>
            <w:vAlign w:val="bottom"/>
            <w:hideMark/>
          </w:tcPr>
          <w:p w:rsidR="008157A1" w:rsidRPr="008157A1" w:rsidRDefault="008157A1" w:rsidP="008157A1">
            <w:pPr>
              <w:rPr>
                <w:rFonts w:ascii="Calibri" w:eastAsia="Times New Roman" w:hAnsi="Calibri"/>
                <w:color w:val="000000"/>
                <w:kern w:val="0"/>
                <w:sz w:val="22"/>
                <w:szCs w:val="22"/>
                <w:lang w:val="es-MX" w:eastAsia="es-MX"/>
              </w:rPr>
            </w:pPr>
            <w:r w:rsidRPr="008157A1">
              <w:rPr>
                <w:rFonts w:ascii="Calibri" w:eastAsia="Times New Roman" w:hAnsi="Calibri"/>
                <w:color w:val="000000"/>
                <w:kern w:val="0"/>
                <w:sz w:val="22"/>
                <w:szCs w:val="22"/>
                <w:lang w:val="es-MX" w:eastAsia="es-MX"/>
              </w:rPr>
              <w:t>PRIMERA</w:t>
            </w:r>
          </w:p>
        </w:tc>
        <w:tc>
          <w:tcPr>
            <w:tcW w:w="850" w:type="dxa"/>
            <w:tcBorders>
              <w:top w:val="nil"/>
              <w:left w:val="nil"/>
              <w:bottom w:val="single" w:sz="4" w:space="0" w:color="auto"/>
              <w:right w:val="single" w:sz="4" w:space="0" w:color="auto"/>
            </w:tcBorders>
            <w:shd w:val="clear" w:color="auto" w:fill="auto"/>
            <w:noWrap/>
            <w:vAlign w:val="bottom"/>
            <w:hideMark/>
          </w:tcPr>
          <w:p w:rsidR="008157A1" w:rsidRPr="008157A1" w:rsidRDefault="008157A1" w:rsidP="008157A1">
            <w:pPr>
              <w:jc w:val="center"/>
              <w:rPr>
                <w:rFonts w:ascii="Calibri" w:eastAsia="Times New Roman" w:hAnsi="Calibri"/>
                <w:color w:val="000000"/>
                <w:kern w:val="0"/>
                <w:sz w:val="22"/>
                <w:szCs w:val="22"/>
                <w:lang w:val="es-MX" w:eastAsia="es-MX"/>
              </w:rPr>
            </w:pPr>
            <w:r w:rsidRPr="008157A1">
              <w:rPr>
                <w:rFonts w:ascii="Calibri" w:eastAsia="Times New Roman" w:hAnsi="Calibri"/>
                <w:color w:val="000000"/>
                <w:kern w:val="0"/>
                <w:sz w:val="22"/>
                <w:szCs w:val="22"/>
                <w:lang w:val="es-MX" w:eastAsia="es-MX"/>
              </w:rPr>
              <w:t>2541</w:t>
            </w:r>
          </w:p>
        </w:tc>
        <w:tc>
          <w:tcPr>
            <w:tcW w:w="736" w:type="dxa"/>
            <w:tcBorders>
              <w:top w:val="nil"/>
              <w:left w:val="nil"/>
              <w:bottom w:val="single" w:sz="4" w:space="0" w:color="auto"/>
              <w:right w:val="single" w:sz="4" w:space="0" w:color="auto"/>
            </w:tcBorders>
            <w:shd w:val="clear" w:color="auto" w:fill="auto"/>
            <w:noWrap/>
            <w:vAlign w:val="bottom"/>
            <w:hideMark/>
          </w:tcPr>
          <w:p w:rsidR="008157A1" w:rsidRPr="008157A1" w:rsidRDefault="008157A1" w:rsidP="008157A1">
            <w:pPr>
              <w:jc w:val="center"/>
              <w:rPr>
                <w:rFonts w:ascii="Calibri" w:eastAsia="Times New Roman" w:hAnsi="Calibri"/>
                <w:color w:val="000000"/>
                <w:kern w:val="0"/>
                <w:sz w:val="22"/>
                <w:szCs w:val="22"/>
                <w:lang w:val="es-MX" w:eastAsia="es-MX"/>
              </w:rPr>
            </w:pPr>
            <w:r w:rsidRPr="008157A1">
              <w:rPr>
                <w:rFonts w:ascii="Calibri" w:eastAsia="Times New Roman" w:hAnsi="Calibri"/>
                <w:color w:val="000000"/>
                <w:kern w:val="0"/>
                <w:sz w:val="22"/>
                <w:szCs w:val="22"/>
                <w:lang w:val="es-MX" w:eastAsia="es-MX"/>
              </w:rPr>
              <w:t>2317</w:t>
            </w:r>
          </w:p>
        </w:tc>
        <w:tc>
          <w:tcPr>
            <w:tcW w:w="978" w:type="dxa"/>
            <w:tcBorders>
              <w:top w:val="nil"/>
              <w:left w:val="nil"/>
              <w:bottom w:val="single" w:sz="4" w:space="0" w:color="auto"/>
              <w:right w:val="single" w:sz="4" w:space="0" w:color="auto"/>
            </w:tcBorders>
            <w:shd w:val="clear" w:color="auto" w:fill="auto"/>
            <w:noWrap/>
            <w:vAlign w:val="bottom"/>
            <w:hideMark/>
          </w:tcPr>
          <w:p w:rsidR="008157A1" w:rsidRPr="008157A1" w:rsidRDefault="008157A1" w:rsidP="008157A1">
            <w:pPr>
              <w:jc w:val="center"/>
              <w:rPr>
                <w:rFonts w:ascii="Calibri" w:eastAsia="Times New Roman" w:hAnsi="Calibri"/>
                <w:color w:val="000000"/>
                <w:kern w:val="0"/>
                <w:sz w:val="22"/>
                <w:szCs w:val="22"/>
                <w:lang w:val="es-MX" w:eastAsia="es-MX"/>
              </w:rPr>
            </w:pPr>
            <w:r w:rsidRPr="008157A1">
              <w:rPr>
                <w:rFonts w:ascii="Calibri" w:eastAsia="Times New Roman" w:hAnsi="Calibri"/>
                <w:color w:val="000000"/>
                <w:kern w:val="0"/>
                <w:sz w:val="22"/>
                <w:szCs w:val="22"/>
                <w:lang w:val="es-MX" w:eastAsia="es-MX"/>
              </w:rPr>
              <w:t>3776</w:t>
            </w:r>
          </w:p>
        </w:tc>
        <w:tc>
          <w:tcPr>
            <w:tcW w:w="993" w:type="dxa"/>
            <w:tcBorders>
              <w:top w:val="nil"/>
              <w:left w:val="nil"/>
              <w:bottom w:val="single" w:sz="4" w:space="0" w:color="auto"/>
              <w:right w:val="single" w:sz="4" w:space="0" w:color="auto"/>
            </w:tcBorders>
            <w:shd w:val="clear" w:color="auto" w:fill="auto"/>
            <w:noWrap/>
            <w:vAlign w:val="bottom"/>
            <w:hideMark/>
          </w:tcPr>
          <w:p w:rsidR="008157A1" w:rsidRPr="008157A1" w:rsidRDefault="008157A1" w:rsidP="008157A1">
            <w:pPr>
              <w:jc w:val="center"/>
              <w:rPr>
                <w:rFonts w:ascii="Calibri" w:eastAsia="Times New Roman" w:hAnsi="Calibri"/>
                <w:color w:val="000000"/>
                <w:kern w:val="0"/>
                <w:sz w:val="22"/>
                <w:szCs w:val="22"/>
                <w:lang w:val="es-MX" w:eastAsia="es-MX"/>
              </w:rPr>
            </w:pPr>
            <w:r w:rsidRPr="008157A1">
              <w:rPr>
                <w:rFonts w:ascii="Calibri" w:eastAsia="Times New Roman" w:hAnsi="Calibri"/>
                <w:color w:val="000000"/>
                <w:kern w:val="0"/>
                <w:sz w:val="22"/>
                <w:szCs w:val="22"/>
                <w:lang w:val="es-MX" w:eastAsia="es-MX"/>
              </w:rPr>
              <w:t>1888</w:t>
            </w:r>
          </w:p>
        </w:tc>
      </w:tr>
      <w:tr w:rsidR="008157A1" w:rsidRPr="008157A1" w:rsidTr="008157A1">
        <w:trPr>
          <w:trHeight w:val="300"/>
          <w:jc w:val="center"/>
        </w:trPr>
        <w:tc>
          <w:tcPr>
            <w:tcW w:w="1344" w:type="dxa"/>
            <w:tcBorders>
              <w:top w:val="nil"/>
              <w:left w:val="single" w:sz="4" w:space="0" w:color="auto"/>
              <w:bottom w:val="single" w:sz="4" w:space="0" w:color="auto"/>
              <w:right w:val="single" w:sz="4" w:space="0" w:color="auto"/>
            </w:tcBorders>
            <w:shd w:val="clear" w:color="auto" w:fill="auto"/>
            <w:noWrap/>
            <w:vAlign w:val="bottom"/>
            <w:hideMark/>
          </w:tcPr>
          <w:p w:rsidR="008157A1" w:rsidRPr="008157A1" w:rsidRDefault="008157A1" w:rsidP="008157A1">
            <w:pPr>
              <w:rPr>
                <w:rFonts w:ascii="Calibri" w:eastAsia="Times New Roman" w:hAnsi="Calibri"/>
                <w:color w:val="000000"/>
                <w:kern w:val="0"/>
                <w:sz w:val="22"/>
                <w:szCs w:val="22"/>
                <w:lang w:val="es-MX" w:eastAsia="es-MX"/>
              </w:rPr>
            </w:pPr>
            <w:r w:rsidRPr="008157A1">
              <w:rPr>
                <w:rFonts w:ascii="Calibri" w:eastAsia="Times New Roman" w:hAnsi="Calibri"/>
                <w:color w:val="000000"/>
                <w:kern w:val="0"/>
                <w:sz w:val="22"/>
                <w:szCs w:val="22"/>
                <w:lang w:val="es-MX" w:eastAsia="es-MX"/>
              </w:rPr>
              <w:t>5 ESTRELLAS</w:t>
            </w:r>
          </w:p>
        </w:tc>
        <w:tc>
          <w:tcPr>
            <w:tcW w:w="850" w:type="dxa"/>
            <w:tcBorders>
              <w:top w:val="nil"/>
              <w:left w:val="nil"/>
              <w:bottom w:val="single" w:sz="4" w:space="0" w:color="auto"/>
              <w:right w:val="single" w:sz="4" w:space="0" w:color="auto"/>
            </w:tcBorders>
            <w:shd w:val="clear" w:color="auto" w:fill="auto"/>
            <w:noWrap/>
            <w:vAlign w:val="bottom"/>
            <w:hideMark/>
          </w:tcPr>
          <w:p w:rsidR="008157A1" w:rsidRPr="008157A1" w:rsidRDefault="008157A1" w:rsidP="008157A1">
            <w:pPr>
              <w:jc w:val="center"/>
              <w:rPr>
                <w:rFonts w:ascii="Calibri" w:eastAsia="Times New Roman" w:hAnsi="Calibri"/>
                <w:color w:val="000000"/>
                <w:kern w:val="0"/>
                <w:sz w:val="22"/>
                <w:szCs w:val="22"/>
                <w:lang w:val="es-MX" w:eastAsia="es-MX"/>
              </w:rPr>
            </w:pPr>
            <w:r w:rsidRPr="008157A1">
              <w:rPr>
                <w:rFonts w:ascii="Calibri" w:eastAsia="Times New Roman" w:hAnsi="Calibri"/>
                <w:color w:val="000000"/>
                <w:kern w:val="0"/>
                <w:sz w:val="22"/>
                <w:szCs w:val="22"/>
                <w:lang w:val="es-MX" w:eastAsia="es-MX"/>
              </w:rPr>
              <w:t>2725</w:t>
            </w:r>
          </w:p>
        </w:tc>
        <w:tc>
          <w:tcPr>
            <w:tcW w:w="736" w:type="dxa"/>
            <w:tcBorders>
              <w:top w:val="nil"/>
              <w:left w:val="nil"/>
              <w:bottom w:val="single" w:sz="4" w:space="0" w:color="auto"/>
              <w:right w:val="single" w:sz="4" w:space="0" w:color="auto"/>
            </w:tcBorders>
            <w:shd w:val="clear" w:color="auto" w:fill="auto"/>
            <w:noWrap/>
            <w:vAlign w:val="bottom"/>
            <w:hideMark/>
          </w:tcPr>
          <w:p w:rsidR="008157A1" w:rsidRPr="008157A1" w:rsidRDefault="008157A1" w:rsidP="008157A1">
            <w:pPr>
              <w:jc w:val="center"/>
              <w:rPr>
                <w:rFonts w:ascii="Calibri" w:eastAsia="Times New Roman" w:hAnsi="Calibri"/>
                <w:color w:val="000000"/>
                <w:kern w:val="0"/>
                <w:sz w:val="22"/>
                <w:szCs w:val="22"/>
                <w:lang w:val="es-MX" w:eastAsia="es-MX"/>
              </w:rPr>
            </w:pPr>
            <w:r w:rsidRPr="008157A1">
              <w:rPr>
                <w:rFonts w:ascii="Calibri" w:eastAsia="Times New Roman" w:hAnsi="Calibri"/>
                <w:color w:val="000000"/>
                <w:kern w:val="0"/>
                <w:sz w:val="22"/>
                <w:szCs w:val="22"/>
                <w:lang w:val="es-MX" w:eastAsia="es-MX"/>
              </w:rPr>
              <w:t>2637</w:t>
            </w:r>
          </w:p>
        </w:tc>
        <w:tc>
          <w:tcPr>
            <w:tcW w:w="978" w:type="dxa"/>
            <w:tcBorders>
              <w:top w:val="nil"/>
              <w:left w:val="nil"/>
              <w:bottom w:val="single" w:sz="4" w:space="0" w:color="auto"/>
              <w:right w:val="single" w:sz="4" w:space="0" w:color="auto"/>
            </w:tcBorders>
            <w:shd w:val="clear" w:color="auto" w:fill="auto"/>
            <w:noWrap/>
            <w:vAlign w:val="bottom"/>
            <w:hideMark/>
          </w:tcPr>
          <w:p w:rsidR="008157A1" w:rsidRPr="008157A1" w:rsidRDefault="008157A1" w:rsidP="008157A1">
            <w:pPr>
              <w:jc w:val="center"/>
              <w:rPr>
                <w:rFonts w:ascii="Calibri" w:eastAsia="Times New Roman" w:hAnsi="Calibri"/>
                <w:color w:val="000000"/>
                <w:kern w:val="0"/>
                <w:sz w:val="22"/>
                <w:szCs w:val="22"/>
                <w:lang w:val="es-MX" w:eastAsia="es-MX"/>
              </w:rPr>
            </w:pPr>
            <w:r w:rsidRPr="008157A1">
              <w:rPr>
                <w:rFonts w:ascii="Calibri" w:eastAsia="Times New Roman" w:hAnsi="Calibri"/>
                <w:color w:val="000000"/>
                <w:kern w:val="0"/>
                <w:sz w:val="22"/>
                <w:szCs w:val="22"/>
                <w:lang w:val="es-MX" w:eastAsia="es-MX"/>
              </w:rPr>
              <w:t>4139</w:t>
            </w:r>
          </w:p>
        </w:tc>
        <w:tc>
          <w:tcPr>
            <w:tcW w:w="993" w:type="dxa"/>
            <w:tcBorders>
              <w:top w:val="nil"/>
              <w:left w:val="nil"/>
              <w:bottom w:val="single" w:sz="4" w:space="0" w:color="auto"/>
              <w:right w:val="single" w:sz="4" w:space="0" w:color="auto"/>
            </w:tcBorders>
            <w:shd w:val="clear" w:color="auto" w:fill="auto"/>
            <w:noWrap/>
            <w:vAlign w:val="bottom"/>
            <w:hideMark/>
          </w:tcPr>
          <w:p w:rsidR="008157A1" w:rsidRPr="008157A1" w:rsidRDefault="008157A1" w:rsidP="008157A1">
            <w:pPr>
              <w:jc w:val="center"/>
              <w:rPr>
                <w:rFonts w:ascii="Calibri" w:eastAsia="Times New Roman" w:hAnsi="Calibri"/>
                <w:color w:val="000000"/>
                <w:kern w:val="0"/>
                <w:sz w:val="22"/>
                <w:szCs w:val="22"/>
                <w:lang w:val="es-MX" w:eastAsia="es-MX"/>
              </w:rPr>
            </w:pPr>
            <w:r w:rsidRPr="008157A1">
              <w:rPr>
                <w:rFonts w:ascii="Calibri" w:eastAsia="Times New Roman" w:hAnsi="Calibri"/>
                <w:color w:val="000000"/>
                <w:kern w:val="0"/>
                <w:sz w:val="22"/>
                <w:szCs w:val="22"/>
                <w:lang w:val="es-MX" w:eastAsia="es-MX"/>
              </w:rPr>
              <w:t>2093</w:t>
            </w:r>
          </w:p>
        </w:tc>
      </w:tr>
    </w:tbl>
    <w:p w:rsidR="008157A1" w:rsidRDefault="008157A1" w:rsidP="005B070C">
      <w:pPr>
        <w:pStyle w:val="Sinespaciado"/>
        <w:jc w:val="center"/>
        <w:rPr>
          <w:lang w:val="es-ES"/>
        </w:rPr>
      </w:pPr>
    </w:p>
    <w:p w:rsidR="00A15E7C" w:rsidRDefault="00A15E7C" w:rsidP="006348F3">
      <w:pPr>
        <w:pStyle w:val="Sinespaciado"/>
        <w:jc w:val="both"/>
        <w:rPr>
          <w:lang w:val="es-ES"/>
        </w:rPr>
      </w:pPr>
    </w:p>
    <w:p w:rsidR="00A15E7C" w:rsidRDefault="00A15E7C" w:rsidP="00A15E7C">
      <w:pPr>
        <w:pStyle w:val="Sinespaciado"/>
        <w:jc w:val="both"/>
        <w:rPr>
          <w:lang w:val="es-ES"/>
        </w:rPr>
      </w:pPr>
      <w:r w:rsidRPr="006348F3">
        <w:rPr>
          <w:lang w:val="es-ES"/>
        </w:rPr>
        <w:tab/>
      </w:r>
    </w:p>
    <w:p w:rsidR="00A15E7C" w:rsidRPr="005B070C" w:rsidRDefault="00A15E7C" w:rsidP="005B070C">
      <w:pPr>
        <w:pStyle w:val="Sinespaciado"/>
        <w:ind w:firstLine="708"/>
        <w:jc w:val="both"/>
        <w:rPr>
          <w:b/>
          <w:color w:val="A80038"/>
          <w:lang w:val="es-ES"/>
        </w:rPr>
      </w:pPr>
      <w:r w:rsidRPr="005B070C">
        <w:rPr>
          <w:b/>
          <w:color w:val="A80038"/>
          <w:lang w:val="es-ES"/>
        </w:rPr>
        <w:t>Incluye</w:t>
      </w:r>
      <w:r w:rsidR="005B070C">
        <w:rPr>
          <w:b/>
          <w:color w:val="A80038"/>
          <w:lang w:val="es-ES"/>
        </w:rPr>
        <w:t>:</w:t>
      </w:r>
    </w:p>
    <w:p w:rsidR="00A15E7C" w:rsidRDefault="00A15E7C" w:rsidP="00A15E7C">
      <w:pPr>
        <w:pStyle w:val="Sinespaciado"/>
        <w:jc w:val="both"/>
        <w:rPr>
          <w:lang w:val="es-ES"/>
        </w:rPr>
      </w:pPr>
    </w:p>
    <w:p w:rsidR="00A15E7C" w:rsidRPr="00436078" w:rsidRDefault="00A15E7C" w:rsidP="005B070C">
      <w:pPr>
        <w:pStyle w:val="Sinespaciado"/>
        <w:numPr>
          <w:ilvl w:val="0"/>
          <w:numId w:val="20"/>
        </w:numPr>
        <w:jc w:val="both"/>
        <w:rPr>
          <w:lang w:val="es-ES"/>
        </w:rPr>
      </w:pPr>
      <w:r w:rsidRPr="00436078">
        <w:rPr>
          <w:lang w:val="es-ES"/>
        </w:rPr>
        <w:t>Trasl</w:t>
      </w:r>
      <w:r w:rsidR="00B112EB">
        <w:rPr>
          <w:lang w:val="es-ES"/>
        </w:rPr>
        <w:t>ados aeropuerto - hotel -</w:t>
      </w:r>
      <w:r w:rsidRPr="00436078">
        <w:rPr>
          <w:lang w:val="es-ES"/>
        </w:rPr>
        <w:t xml:space="preserve"> aeropuerto</w:t>
      </w:r>
    </w:p>
    <w:p w:rsidR="00A15E7C" w:rsidRPr="00436078" w:rsidRDefault="00A15E7C" w:rsidP="005B070C">
      <w:pPr>
        <w:pStyle w:val="Sinespaciado"/>
        <w:numPr>
          <w:ilvl w:val="0"/>
          <w:numId w:val="20"/>
        </w:numPr>
        <w:jc w:val="both"/>
        <w:rPr>
          <w:lang w:val="es-ES"/>
        </w:rPr>
      </w:pPr>
      <w:r w:rsidRPr="00436078">
        <w:rPr>
          <w:lang w:val="es-ES"/>
        </w:rPr>
        <w:t>3 noches de alojamiento</w:t>
      </w:r>
      <w:r w:rsidR="00B112EB">
        <w:rPr>
          <w:lang w:val="es-ES"/>
        </w:rPr>
        <w:t xml:space="preserve"> en Quito y </w:t>
      </w:r>
      <w:r w:rsidR="00B112EB" w:rsidRPr="00B112EB">
        <w:rPr>
          <w:lang w:val="es-ES"/>
        </w:rPr>
        <w:t xml:space="preserve">4 </w:t>
      </w:r>
      <w:r w:rsidR="00FA2A7F">
        <w:rPr>
          <w:lang w:val="es-ES"/>
        </w:rPr>
        <w:t xml:space="preserve">en Galápagos </w:t>
      </w:r>
    </w:p>
    <w:p w:rsidR="00A15E7C" w:rsidRPr="00436078" w:rsidRDefault="00A15E7C" w:rsidP="005B070C">
      <w:pPr>
        <w:pStyle w:val="Sinespaciado"/>
        <w:numPr>
          <w:ilvl w:val="0"/>
          <w:numId w:val="20"/>
        </w:numPr>
        <w:jc w:val="both"/>
        <w:rPr>
          <w:lang w:val="es-ES"/>
        </w:rPr>
      </w:pPr>
      <w:r w:rsidRPr="00436078">
        <w:rPr>
          <w:lang w:val="es-ES"/>
        </w:rPr>
        <w:t>Desayunos</w:t>
      </w:r>
    </w:p>
    <w:p w:rsidR="00A15E7C" w:rsidRPr="00436078" w:rsidRDefault="00A15E7C" w:rsidP="005B070C">
      <w:pPr>
        <w:pStyle w:val="Sinespaciado"/>
        <w:numPr>
          <w:ilvl w:val="0"/>
          <w:numId w:val="20"/>
        </w:numPr>
        <w:jc w:val="both"/>
        <w:rPr>
          <w:lang w:val="es-ES"/>
        </w:rPr>
      </w:pPr>
      <w:r w:rsidRPr="00436078">
        <w:rPr>
          <w:lang w:val="es-ES"/>
        </w:rPr>
        <w:t>Quito Histórico + Mitad del Mundo</w:t>
      </w:r>
    </w:p>
    <w:p w:rsidR="00A15E7C" w:rsidRPr="005B070C" w:rsidRDefault="00A15E7C" w:rsidP="00A15E7C">
      <w:pPr>
        <w:pStyle w:val="Sinespaciado"/>
        <w:numPr>
          <w:ilvl w:val="0"/>
          <w:numId w:val="20"/>
        </w:numPr>
        <w:jc w:val="both"/>
        <w:rPr>
          <w:lang w:val="es-ES"/>
        </w:rPr>
      </w:pPr>
      <w:r w:rsidRPr="005B070C">
        <w:rPr>
          <w:lang w:val="es-ES"/>
        </w:rPr>
        <w:t>Excursión a Otavalo</w:t>
      </w:r>
    </w:p>
    <w:p w:rsidR="00A15E7C" w:rsidRPr="006348F3" w:rsidRDefault="00B112EB" w:rsidP="005B070C">
      <w:pPr>
        <w:pStyle w:val="Sinespaciado"/>
        <w:numPr>
          <w:ilvl w:val="0"/>
          <w:numId w:val="20"/>
        </w:numPr>
        <w:jc w:val="both"/>
        <w:rPr>
          <w:lang w:val="es-ES"/>
        </w:rPr>
      </w:pPr>
      <w:r>
        <w:rPr>
          <w:lang w:val="es-ES"/>
        </w:rPr>
        <w:t>Traslado aeropuerto Baltra -</w:t>
      </w:r>
      <w:r w:rsidR="00A15E7C" w:rsidRPr="006348F3">
        <w:rPr>
          <w:lang w:val="es-ES"/>
        </w:rPr>
        <w:t xml:space="preserve"> hotel en Puerto Ayora, visitando en la ruta la pa</w:t>
      </w:r>
      <w:r>
        <w:rPr>
          <w:lang w:val="es-ES"/>
        </w:rPr>
        <w:t xml:space="preserve">rte alta de la Isla Santa Cruz y </w:t>
      </w:r>
      <w:r w:rsidR="00A15E7C" w:rsidRPr="006348F3">
        <w:rPr>
          <w:lang w:val="es-ES"/>
        </w:rPr>
        <w:t xml:space="preserve"> la Esta</w:t>
      </w:r>
      <w:r>
        <w:rPr>
          <w:lang w:val="es-ES"/>
        </w:rPr>
        <w:t xml:space="preserve">ción Científica Charles Darwin </w:t>
      </w:r>
    </w:p>
    <w:p w:rsidR="00A15E7C" w:rsidRPr="006348F3" w:rsidRDefault="00A15E7C" w:rsidP="005B070C">
      <w:pPr>
        <w:pStyle w:val="Sinespaciado"/>
        <w:numPr>
          <w:ilvl w:val="0"/>
          <w:numId w:val="20"/>
        </w:numPr>
        <w:jc w:val="both"/>
        <w:rPr>
          <w:lang w:val="es-ES"/>
        </w:rPr>
      </w:pPr>
      <w:r w:rsidRPr="006348F3">
        <w:rPr>
          <w:lang w:val="es-ES"/>
        </w:rPr>
        <w:t xml:space="preserve">Excursión a Playa Tortuga Bay &amp; Tour en yate por la bahía  </w:t>
      </w:r>
    </w:p>
    <w:p w:rsidR="00A15E7C" w:rsidRPr="006348F3" w:rsidRDefault="008E2EB9" w:rsidP="005B070C">
      <w:pPr>
        <w:pStyle w:val="Sinespaciado"/>
        <w:numPr>
          <w:ilvl w:val="0"/>
          <w:numId w:val="20"/>
        </w:numPr>
        <w:jc w:val="both"/>
        <w:rPr>
          <w:lang w:val="es-ES"/>
        </w:rPr>
      </w:pPr>
      <w:r>
        <w:rPr>
          <w:lang w:val="es-ES"/>
        </w:rPr>
        <w:t xml:space="preserve">2 Excursiones día completo </w:t>
      </w:r>
      <w:r w:rsidRPr="006348F3">
        <w:rPr>
          <w:lang w:val="es-ES"/>
        </w:rPr>
        <w:t xml:space="preserve"> en yate a una de las siguientes islas (con almuerzo incluido): Bartolomé &amp; Bahía Sullivan, Seymour &amp; Bachas, Plazas &amp; Punta Carrión, Santa Fe o similares. </w:t>
      </w:r>
    </w:p>
    <w:p w:rsidR="00A15E7C" w:rsidRPr="006348F3" w:rsidRDefault="00D2731E" w:rsidP="005B070C">
      <w:pPr>
        <w:pStyle w:val="Sinespaciado"/>
        <w:numPr>
          <w:ilvl w:val="0"/>
          <w:numId w:val="20"/>
        </w:numPr>
        <w:jc w:val="both"/>
        <w:rPr>
          <w:lang w:val="es-ES"/>
        </w:rPr>
      </w:pPr>
      <w:r>
        <w:rPr>
          <w:lang w:val="es-ES"/>
        </w:rPr>
        <w:t>Traslado hotel -</w:t>
      </w:r>
      <w:r w:rsidR="00A15E7C" w:rsidRPr="006348F3">
        <w:rPr>
          <w:lang w:val="es-ES"/>
        </w:rPr>
        <w:t xml:space="preserve"> aeropuerto + Finca de café (Traslado opera a las 8h00 am,</w:t>
      </w:r>
      <w:r>
        <w:rPr>
          <w:lang w:val="es-ES"/>
        </w:rPr>
        <w:t xml:space="preserve"> llegada al aeropuerto a las 10:</w:t>
      </w:r>
      <w:r w:rsidR="00A15E7C" w:rsidRPr="006348F3">
        <w:rPr>
          <w:lang w:val="es-ES"/>
        </w:rPr>
        <w:t xml:space="preserve">30 aproximadamente) </w:t>
      </w:r>
    </w:p>
    <w:p w:rsidR="00D2731E" w:rsidRDefault="00D2731E" w:rsidP="005B070C">
      <w:pPr>
        <w:pStyle w:val="Sinespaciado"/>
        <w:numPr>
          <w:ilvl w:val="0"/>
          <w:numId w:val="20"/>
        </w:numPr>
        <w:jc w:val="both"/>
        <w:rPr>
          <w:lang w:val="es-ES"/>
        </w:rPr>
      </w:pPr>
      <w:r w:rsidRPr="00436078">
        <w:rPr>
          <w:lang w:val="es-ES"/>
        </w:rPr>
        <w:t>Impuestos hoteleros</w:t>
      </w:r>
    </w:p>
    <w:p w:rsidR="006348F3" w:rsidRDefault="006348F3" w:rsidP="006348F3">
      <w:pPr>
        <w:pStyle w:val="Sinespaciado"/>
        <w:jc w:val="both"/>
        <w:rPr>
          <w:lang w:val="es-ES"/>
        </w:rPr>
      </w:pPr>
    </w:p>
    <w:p w:rsidR="00D2731E" w:rsidRPr="005B070C" w:rsidRDefault="00D2731E" w:rsidP="006348F3">
      <w:pPr>
        <w:pStyle w:val="Sinespaciado"/>
        <w:jc w:val="both"/>
        <w:rPr>
          <w:b/>
          <w:color w:val="A80038"/>
          <w:lang w:val="es-ES"/>
        </w:rPr>
      </w:pPr>
    </w:p>
    <w:p w:rsidR="006348F3" w:rsidRDefault="005B070C" w:rsidP="005B070C">
      <w:pPr>
        <w:pStyle w:val="Sinespaciado"/>
        <w:ind w:firstLine="708"/>
        <w:jc w:val="both"/>
        <w:rPr>
          <w:b/>
          <w:color w:val="A80038"/>
          <w:lang w:val="es-ES"/>
        </w:rPr>
      </w:pPr>
      <w:r>
        <w:rPr>
          <w:b/>
          <w:color w:val="A80038"/>
          <w:lang w:val="es-ES"/>
        </w:rPr>
        <w:t>No incluye:</w:t>
      </w:r>
    </w:p>
    <w:p w:rsidR="005B070C" w:rsidRPr="005B070C" w:rsidRDefault="005B070C" w:rsidP="005B070C">
      <w:pPr>
        <w:pStyle w:val="Sinespaciado"/>
        <w:ind w:firstLine="708"/>
        <w:jc w:val="both"/>
        <w:rPr>
          <w:b/>
          <w:color w:val="A80038"/>
          <w:lang w:val="es-ES"/>
        </w:rPr>
      </w:pPr>
    </w:p>
    <w:p w:rsidR="00F10155" w:rsidRDefault="00F10155" w:rsidP="005B070C">
      <w:pPr>
        <w:pStyle w:val="Sinespaciado"/>
        <w:numPr>
          <w:ilvl w:val="0"/>
          <w:numId w:val="21"/>
        </w:numPr>
        <w:jc w:val="both"/>
        <w:rPr>
          <w:lang w:val="es-ES"/>
        </w:rPr>
      </w:pPr>
      <w:r>
        <w:rPr>
          <w:lang w:val="es-ES"/>
        </w:rPr>
        <w:t>Boleto aéreo a  Galápagos (650.00 USD aprox)</w:t>
      </w:r>
    </w:p>
    <w:p w:rsidR="006348F3" w:rsidRPr="006348F3" w:rsidRDefault="006348F3" w:rsidP="005B070C">
      <w:pPr>
        <w:pStyle w:val="Sinespaciado"/>
        <w:numPr>
          <w:ilvl w:val="0"/>
          <w:numId w:val="21"/>
        </w:numPr>
        <w:jc w:val="both"/>
        <w:rPr>
          <w:lang w:val="es-ES"/>
        </w:rPr>
      </w:pPr>
      <w:r w:rsidRPr="006348F3">
        <w:rPr>
          <w:lang w:val="es-ES"/>
        </w:rPr>
        <w:t>Tarjeta de control de migración de Galápagos: 20.00</w:t>
      </w:r>
      <w:r w:rsidR="00F10155">
        <w:rPr>
          <w:lang w:val="es-ES"/>
        </w:rPr>
        <w:t xml:space="preserve"> USD </w:t>
      </w:r>
      <w:r w:rsidR="008E2EB9">
        <w:rPr>
          <w:lang w:val="es-ES"/>
        </w:rPr>
        <w:t>(debe</w:t>
      </w:r>
      <w:r w:rsidR="00F10155">
        <w:rPr>
          <w:lang w:val="es-ES"/>
        </w:rPr>
        <w:t xml:space="preserve"> </w:t>
      </w:r>
      <w:r w:rsidRPr="006348F3">
        <w:rPr>
          <w:lang w:val="es-ES"/>
        </w:rPr>
        <w:t xml:space="preserve">ser pagado </w:t>
      </w:r>
      <w:r w:rsidR="00F10155">
        <w:rPr>
          <w:lang w:val="es-ES"/>
        </w:rPr>
        <w:t xml:space="preserve">en efectivo </w:t>
      </w:r>
      <w:r w:rsidRPr="006348F3">
        <w:rPr>
          <w:lang w:val="es-ES"/>
        </w:rPr>
        <w:t>antes de volar a Galápagos</w:t>
      </w:r>
      <w:r w:rsidR="00F10155">
        <w:rPr>
          <w:lang w:val="es-ES"/>
        </w:rPr>
        <w:t>)</w:t>
      </w:r>
    </w:p>
    <w:p w:rsidR="00F10155" w:rsidRDefault="006348F3" w:rsidP="005B070C">
      <w:pPr>
        <w:pStyle w:val="Sinespaciado"/>
        <w:numPr>
          <w:ilvl w:val="0"/>
          <w:numId w:val="21"/>
        </w:numPr>
        <w:jc w:val="both"/>
        <w:rPr>
          <w:lang w:val="es-ES"/>
        </w:rPr>
      </w:pPr>
      <w:r w:rsidRPr="006348F3">
        <w:rPr>
          <w:lang w:val="es-ES"/>
        </w:rPr>
        <w:lastRenderedPageBreak/>
        <w:t>Impu</w:t>
      </w:r>
      <w:r w:rsidR="00F10155">
        <w:rPr>
          <w:lang w:val="es-ES"/>
        </w:rPr>
        <w:t>esto Parque Nacional Galápagos (</w:t>
      </w:r>
      <w:r w:rsidRPr="006348F3">
        <w:rPr>
          <w:lang w:val="es-ES"/>
        </w:rPr>
        <w:t>100.</w:t>
      </w:r>
      <w:r w:rsidR="00F10155">
        <w:rPr>
          <w:lang w:val="es-ES"/>
        </w:rPr>
        <w:t>00 USD)</w:t>
      </w:r>
      <w:r w:rsidRPr="006348F3">
        <w:rPr>
          <w:lang w:val="es-ES"/>
        </w:rPr>
        <w:t xml:space="preserve"> Este impuesto puede ser pagado directamente por los pasajeros (sólo en efectivo) a su llegada a</w:t>
      </w:r>
      <w:r w:rsidR="00F10155">
        <w:rPr>
          <w:lang w:val="es-ES"/>
        </w:rPr>
        <w:t xml:space="preserve"> Galápagos. </w:t>
      </w:r>
    </w:p>
    <w:p w:rsidR="006348F3" w:rsidRPr="006348F3" w:rsidRDefault="006348F3" w:rsidP="005B070C">
      <w:pPr>
        <w:pStyle w:val="Sinespaciado"/>
        <w:numPr>
          <w:ilvl w:val="0"/>
          <w:numId w:val="21"/>
        </w:numPr>
        <w:jc w:val="both"/>
        <w:rPr>
          <w:lang w:val="es-ES"/>
        </w:rPr>
      </w:pPr>
      <w:r w:rsidRPr="006348F3">
        <w:rPr>
          <w:lang w:val="es-ES"/>
        </w:rPr>
        <w:t>Alimentación no indicada en el programa, bebidas alcohólicas y no alcohólicas.</w:t>
      </w:r>
    </w:p>
    <w:p w:rsidR="006348F3" w:rsidRPr="006348F3" w:rsidRDefault="006348F3" w:rsidP="005B070C">
      <w:pPr>
        <w:pStyle w:val="Sinespaciado"/>
        <w:numPr>
          <w:ilvl w:val="0"/>
          <w:numId w:val="21"/>
        </w:numPr>
        <w:jc w:val="both"/>
        <w:rPr>
          <w:lang w:val="es-ES"/>
        </w:rPr>
      </w:pPr>
      <w:r w:rsidRPr="006348F3">
        <w:rPr>
          <w:lang w:val="es-ES"/>
        </w:rPr>
        <w:t>Propinas y gastos personales.</w:t>
      </w:r>
    </w:p>
    <w:p w:rsidR="006348F3" w:rsidRPr="006348F3" w:rsidRDefault="006348F3" w:rsidP="005B070C">
      <w:pPr>
        <w:pStyle w:val="Sinespaciado"/>
        <w:numPr>
          <w:ilvl w:val="0"/>
          <w:numId w:val="21"/>
        </w:numPr>
        <w:jc w:val="both"/>
        <w:rPr>
          <w:lang w:val="es-ES"/>
        </w:rPr>
      </w:pPr>
      <w:r w:rsidRPr="006348F3">
        <w:rPr>
          <w:lang w:val="es-ES"/>
        </w:rPr>
        <w:t xml:space="preserve">Entradas a museos, iglesias, parques nacionales y ningún atractivo turístico. </w:t>
      </w:r>
    </w:p>
    <w:p w:rsidR="006348F3" w:rsidRPr="006348F3" w:rsidRDefault="006348F3" w:rsidP="005B070C">
      <w:pPr>
        <w:pStyle w:val="Sinespaciado"/>
        <w:numPr>
          <w:ilvl w:val="0"/>
          <w:numId w:val="21"/>
        </w:numPr>
        <w:jc w:val="both"/>
        <w:rPr>
          <w:lang w:val="es-ES"/>
        </w:rPr>
      </w:pPr>
      <w:r w:rsidRPr="006348F3">
        <w:rPr>
          <w:lang w:val="es-ES"/>
        </w:rPr>
        <w:t>Tasa munic</w:t>
      </w:r>
      <w:r w:rsidR="00F10155">
        <w:rPr>
          <w:lang w:val="es-ES"/>
        </w:rPr>
        <w:t>ipal de turismo de en Quito  $2.</w:t>
      </w:r>
      <w:r w:rsidRPr="006348F3">
        <w:rPr>
          <w:lang w:val="es-ES"/>
        </w:rPr>
        <w:t>75</w:t>
      </w:r>
      <w:r w:rsidR="00F10155">
        <w:rPr>
          <w:lang w:val="es-ES"/>
        </w:rPr>
        <w:t xml:space="preserve"> USD</w:t>
      </w:r>
      <w:r w:rsidRPr="006348F3">
        <w:rPr>
          <w:lang w:val="es-ES"/>
        </w:rPr>
        <w:t xml:space="preserve"> por noche por persona.</w:t>
      </w:r>
    </w:p>
    <w:p w:rsidR="006348F3" w:rsidRPr="006348F3" w:rsidRDefault="006348F3" w:rsidP="006348F3">
      <w:pPr>
        <w:pStyle w:val="Sinespaciado"/>
        <w:jc w:val="both"/>
        <w:rPr>
          <w:lang w:val="es-ES"/>
        </w:rPr>
      </w:pPr>
    </w:p>
    <w:p w:rsidR="006348F3" w:rsidRDefault="006348F3" w:rsidP="005B070C">
      <w:pPr>
        <w:pStyle w:val="Sinespaciado"/>
        <w:ind w:firstLine="708"/>
        <w:jc w:val="both"/>
        <w:rPr>
          <w:b/>
          <w:color w:val="A80038"/>
          <w:lang w:val="es-ES"/>
        </w:rPr>
      </w:pPr>
      <w:r w:rsidRPr="005B070C">
        <w:rPr>
          <w:b/>
          <w:color w:val="A80038"/>
          <w:lang w:val="es-ES"/>
        </w:rPr>
        <w:t>Notas importantes:</w:t>
      </w:r>
    </w:p>
    <w:p w:rsidR="005B070C" w:rsidRPr="005B070C" w:rsidRDefault="005B070C" w:rsidP="005B070C">
      <w:pPr>
        <w:pStyle w:val="Sinespaciado"/>
        <w:ind w:firstLine="708"/>
        <w:jc w:val="both"/>
        <w:rPr>
          <w:b/>
          <w:color w:val="A80038"/>
          <w:lang w:val="es-ES"/>
        </w:rPr>
      </w:pPr>
    </w:p>
    <w:p w:rsidR="006348F3" w:rsidRDefault="006348F3" w:rsidP="005B070C">
      <w:pPr>
        <w:pStyle w:val="Sinespaciado"/>
        <w:numPr>
          <w:ilvl w:val="0"/>
          <w:numId w:val="23"/>
        </w:numPr>
        <w:jc w:val="both"/>
        <w:rPr>
          <w:lang w:val="es-ES"/>
        </w:rPr>
      </w:pPr>
      <w:r w:rsidRPr="006348F3">
        <w:rPr>
          <w:lang w:val="es-ES"/>
        </w:rPr>
        <w:t xml:space="preserve">Excursiones de día completo en yate no son recomendadas para niños menores de 5 años, personas de la </w:t>
      </w:r>
      <w:r w:rsidR="008E2EB9" w:rsidRPr="006348F3">
        <w:rPr>
          <w:lang w:val="es-ES"/>
        </w:rPr>
        <w:t>tercera</w:t>
      </w:r>
      <w:r w:rsidRPr="006348F3">
        <w:rPr>
          <w:lang w:val="es-ES"/>
        </w:rPr>
        <w:t xml:space="preserve"> edad, mujeres embarazadas, o personas con movilidad limitada</w:t>
      </w:r>
    </w:p>
    <w:p w:rsidR="00F10155" w:rsidRPr="006348F3" w:rsidRDefault="00F10155" w:rsidP="005B070C">
      <w:pPr>
        <w:pStyle w:val="Sinespaciado"/>
        <w:jc w:val="both"/>
        <w:rPr>
          <w:lang w:val="es-ES"/>
        </w:rPr>
      </w:pPr>
    </w:p>
    <w:p w:rsidR="006348F3" w:rsidRDefault="006348F3" w:rsidP="005B070C">
      <w:pPr>
        <w:pStyle w:val="Sinespaciado"/>
        <w:numPr>
          <w:ilvl w:val="0"/>
          <w:numId w:val="23"/>
        </w:numPr>
        <w:jc w:val="both"/>
        <w:rPr>
          <w:lang w:val="es-ES"/>
        </w:rPr>
      </w:pPr>
      <w:r w:rsidRPr="006348F3">
        <w:rPr>
          <w:lang w:val="es-ES"/>
        </w:rPr>
        <w:t>Los tours indicados serán en servicio compartido con guía bilingüe inglés / español.</w:t>
      </w:r>
    </w:p>
    <w:p w:rsidR="00F10155" w:rsidRPr="006348F3" w:rsidRDefault="00F10155" w:rsidP="005B070C">
      <w:pPr>
        <w:pStyle w:val="Sinespaciado"/>
        <w:jc w:val="both"/>
        <w:rPr>
          <w:lang w:val="es-ES"/>
        </w:rPr>
      </w:pPr>
    </w:p>
    <w:p w:rsidR="006348F3" w:rsidRDefault="00F10155" w:rsidP="005B070C">
      <w:pPr>
        <w:pStyle w:val="Sinespaciado"/>
        <w:numPr>
          <w:ilvl w:val="0"/>
          <w:numId w:val="23"/>
        </w:numPr>
        <w:jc w:val="both"/>
        <w:rPr>
          <w:lang w:val="es-ES"/>
        </w:rPr>
      </w:pPr>
      <w:r>
        <w:rPr>
          <w:lang w:val="es-ES"/>
        </w:rPr>
        <w:t>En el caso de habitación triple</w:t>
      </w:r>
      <w:r w:rsidR="006348F3" w:rsidRPr="006348F3">
        <w:rPr>
          <w:lang w:val="es-ES"/>
        </w:rPr>
        <w:t xml:space="preserve"> la tercera cama puedes ser un sofá</w:t>
      </w:r>
      <w:r>
        <w:rPr>
          <w:lang w:val="es-ES"/>
        </w:rPr>
        <w:t>-</w:t>
      </w:r>
      <w:r w:rsidR="006348F3" w:rsidRPr="006348F3">
        <w:rPr>
          <w:lang w:val="es-ES"/>
        </w:rPr>
        <w:t xml:space="preserve"> cama o una cama de 1 plaza</w:t>
      </w:r>
    </w:p>
    <w:p w:rsidR="00F10155" w:rsidRDefault="00F10155" w:rsidP="006348F3">
      <w:pPr>
        <w:pStyle w:val="Sinespaciado"/>
        <w:jc w:val="both"/>
        <w:rPr>
          <w:lang w:val="es-ES"/>
        </w:rPr>
      </w:pPr>
    </w:p>
    <w:p w:rsidR="00AA2494" w:rsidRDefault="00AA2494" w:rsidP="006348F3">
      <w:pPr>
        <w:pStyle w:val="Sinespaciado"/>
        <w:jc w:val="both"/>
        <w:rPr>
          <w:lang w:val="es-ES"/>
        </w:rPr>
      </w:pPr>
    </w:p>
    <w:tbl>
      <w:tblPr>
        <w:tblW w:w="4302" w:type="dxa"/>
        <w:jc w:val="center"/>
        <w:tblInd w:w="55" w:type="dxa"/>
        <w:tblCellMar>
          <w:left w:w="70" w:type="dxa"/>
          <w:right w:w="70" w:type="dxa"/>
        </w:tblCellMar>
        <w:tblLook w:val="04A0" w:firstRow="1" w:lastRow="0" w:firstColumn="1" w:lastColumn="0" w:noHBand="0" w:noVBand="1"/>
      </w:tblPr>
      <w:tblGrid>
        <w:gridCol w:w="1253"/>
        <w:gridCol w:w="1446"/>
        <w:gridCol w:w="1603"/>
      </w:tblGrid>
      <w:tr w:rsidR="00AA2494" w:rsidRPr="00AA2494" w:rsidTr="00AA2494">
        <w:trPr>
          <w:trHeight w:val="300"/>
          <w:jc w:val="center"/>
        </w:trPr>
        <w:tc>
          <w:tcPr>
            <w:tcW w:w="4302" w:type="dxa"/>
            <w:gridSpan w:val="3"/>
            <w:tcBorders>
              <w:top w:val="single" w:sz="4" w:space="0" w:color="auto"/>
              <w:left w:val="single" w:sz="4" w:space="0" w:color="auto"/>
              <w:bottom w:val="single" w:sz="4" w:space="0" w:color="auto"/>
              <w:right w:val="single" w:sz="4" w:space="0" w:color="auto"/>
            </w:tcBorders>
            <w:shd w:val="clear" w:color="000000" w:fill="A80038"/>
            <w:noWrap/>
            <w:vAlign w:val="bottom"/>
            <w:hideMark/>
          </w:tcPr>
          <w:p w:rsidR="00AA2494" w:rsidRPr="00AA2494" w:rsidRDefault="00AA2494" w:rsidP="00AA2494">
            <w:pPr>
              <w:jc w:val="center"/>
              <w:rPr>
                <w:rFonts w:ascii="Calibri" w:eastAsia="Times New Roman" w:hAnsi="Calibri"/>
                <w:b/>
                <w:bCs/>
                <w:color w:val="FFFFFF"/>
                <w:kern w:val="0"/>
                <w:sz w:val="22"/>
                <w:szCs w:val="22"/>
                <w:lang w:val="es-MX" w:eastAsia="es-MX"/>
              </w:rPr>
            </w:pPr>
            <w:r w:rsidRPr="00AA2494">
              <w:rPr>
                <w:rFonts w:ascii="Calibri" w:eastAsia="Times New Roman" w:hAnsi="Calibri"/>
                <w:b/>
                <w:bCs/>
                <w:color w:val="FFFFFF"/>
                <w:kern w:val="0"/>
                <w:sz w:val="22"/>
                <w:szCs w:val="22"/>
                <w:lang w:val="es-MX" w:eastAsia="es-MX"/>
              </w:rPr>
              <w:t>HOTELES PREVISTOS O SIMILARES</w:t>
            </w:r>
          </w:p>
        </w:tc>
      </w:tr>
      <w:tr w:rsidR="00AA2494" w:rsidRPr="00AA2494" w:rsidTr="00AA2494">
        <w:trPr>
          <w:trHeight w:val="300"/>
          <w:jc w:val="center"/>
        </w:trPr>
        <w:tc>
          <w:tcPr>
            <w:tcW w:w="12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A2494" w:rsidRPr="00AA2494" w:rsidRDefault="00AA2494" w:rsidP="00AA2494">
            <w:pPr>
              <w:rPr>
                <w:rFonts w:ascii="Calibri" w:eastAsia="Times New Roman" w:hAnsi="Calibri"/>
                <w:color w:val="000000"/>
                <w:kern w:val="0"/>
                <w:sz w:val="22"/>
                <w:szCs w:val="22"/>
                <w:lang w:val="es-MX" w:eastAsia="es-MX"/>
              </w:rPr>
            </w:pPr>
            <w:r w:rsidRPr="00AA2494">
              <w:rPr>
                <w:rFonts w:ascii="Calibri" w:eastAsia="Times New Roman" w:hAnsi="Calibri"/>
                <w:color w:val="000000"/>
                <w:kern w:val="0"/>
                <w:sz w:val="22"/>
                <w:szCs w:val="22"/>
                <w:lang w:val="es-MX" w:eastAsia="es-MX"/>
              </w:rPr>
              <w:t>QUITO</w:t>
            </w:r>
          </w:p>
        </w:tc>
        <w:tc>
          <w:tcPr>
            <w:tcW w:w="1446" w:type="dxa"/>
            <w:tcBorders>
              <w:top w:val="nil"/>
              <w:left w:val="nil"/>
              <w:bottom w:val="single" w:sz="4" w:space="0" w:color="auto"/>
              <w:right w:val="single" w:sz="4" w:space="0" w:color="auto"/>
            </w:tcBorders>
            <w:shd w:val="clear" w:color="auto" w:fill="auto"/>
            <w:noWrap/>
            <w:vAlign w:val="center"/>
            <w:hideMark/>
          </w:tcPr>
          <w:p w:rsidR="00AA2494" w:rsidRPr="00AA2494" w:rsidRDefault="00AA2494" w:rsidP="00AA2494">
            <w:pPr>
              <w:rPr>
                <w:rFonts w:ascii="Calibri" w:eastAsia="Times New Roman" w:hAnsi="Calibri"/>
                <w:color w:val="000000"/>
                <w:kern w:val="0"/>
                <w:sz w:val="22"/>
                <w:szCs w:val="22"/>
                <w:lang w:val="es-MX" w:eastAsia="es-MX"/>
              </w:rPr>
            </w:pPr>
            <w:r w:rsidRPr="00AA2494">
              <w:rPr>
                <w:rFonts w:ascii="Calibri" w:eastAsia="Times New Roman" w:hAnsi="Calibri"/>
                <w:color w:val="000000"/>
                <w:kern w:val="0"/>
                <w:sz w:val="22"/>
                <w:szCs w:val="22"/>
                <w:lang w:val="es-MX" w:eastAsia="es-MX"/>
              </w:rPr>
              <w:t>PRIMERA</w:t>
            </w:r>
          </w:p>
        </w:tc>
        <w:tc>
          <w:tcPr>
            <w:tcW w:w="1603" w:type="dxa"/>
            <w:tcBorders>
              <w:top w:val="nil"/>
              <w:left w:val="nil"/>
              <w:bottom w:val="single" w:sz="4" w:space="0" w:color="auto"/>
              <w:right w:val="single" w:sz="4" w:space="0" w:color="auto"/>
            </w:tcBorders>
            <w:shd w:val="clear" w:color="auto" w:fill="auto"/>
            <w:noWrap/>
            <w:vAlign w:val="bottom"/>
            <w:hideMark/>
          </w:tcPr>
          <w:p w:rsidR="00AA2494" w:rsidRPr="00AA2494" w:rsidRDefault="00AA2494" w:rsidP="00AA2494">
            <w:pPr>
              <w:rPr>
                <w:rFonts w:ascii="Calibri" w:eastAsia="Times New Roman" w:hAnsi="Calibri"/>
                <w:color w:val="000000"/>
                <w:kern w:val="0"/>
                <w:sz w:val="22"/>
                <w:szCs w:val="22"/>
                <w:lang w:val="es-MX" w:eastAsia="es-MX"/>
              </w:rPr>
            </w:pPr>
            <w:r w:rsidRPr="00AA2494">
              <w:rPr>
                <w:rFonts w:ascii="Calibri" w:eastAsia="Times New Roman" w:hAnsi="Calibri"/>
                <w:color w:val="000000"/>
                <w:kern w:val="0"/>
                <w:sz w:val="22"/>
                <w:szCs w:val="22"/>
                <w:lang w:val="es-MX" w:eastAsia="es-MX"/>
              </w:rPr>
              <w:t>HILTON COLON</w:t>
            </w:r>
          </w:p>
        </w:tc>
      </w:tr>
      <w:tr w:rsidR="00AA2494" w:rsidRPr="00AA2494" w:rsidTr="00AA2494">
        <w:trPr>
          <w:trHeight w:val="300"/>
          <w:jc w:val="center"/>
        </w:trPr>
        <w:tc>
          <w:tcPr>
            <w:tcW w:w="1253" w:type="dxa"/>
            <w:vMerge/>
            <w:tcBorders>
              <w:top w:val="nil"/>
              <w:left w:val="single" w:sz="4" w:space="0" w:color="auto"/>
              <w:bottom w:val="single" w:sz="4" w:space="0" w:color="auto"/>
              <w:right w:val="single" w:sz="4" w:space="0" w:color="auto"/>
            </w:tcBorders>
            <w:vAlign w:val="center"/>
            <w:hideMark/>
          </w:tcPr>
          <w:p w:rsidR="00AA2494" w:rsidRPr="00AA2494" w:rsidRDefault="00AA2494" w:rsidP="00AA2494">
            <w:pPr>
              <w:rPr>
                <w:rFonts w:ascii="Calibri" w:eastAsia="Times New Roman" w:hAnsi="Calibri"/>
                <w:color w:val="000000"/>
                <w:kern w:val="0"/>
                <w:sz w:val="22"/>
                <w:szCs w:val="22"/>
                <w:lang w:val="es-MX" w:eastAsia="es-MX"/>
              </w:rPr>
            </w:pPr>
          </w:p>
        </w:tc>
        <w:tc>
          <w:tcPr>
            <w:tcW w:w="1446" w:type="dxa"/>
            <w:tcBorders>
              <w:top w:val="nil"/>
              <w:left w:val="nil"/>
              <w:bottom w:val="single" w:sz="4" w:space="0" w:color="auto"/>
              <w:right w:val="single" w:sz="4" w:space="0" w:color="auto"/>
            </w:tcBorders>
            <w:shd w:val="clear" w:color="auto" w:fill="auto"/>
            <w:noWrap/>
            <w:vAlign w:val="center"/>
            <w:hideMark/>
          </w:tcPr>
          <w:p w:rsidR="00AA2494" w:rsidRPr="00AA2494" w:rsidRDefault="00AA2494" w:rsidP="00AA2494">
            <w:pPr>
              <w:rPr>
                <w:rFonts w:ascii="Calibri" w:eastAsia="Times New Roman" w:hAnsi="Calibri"/>
                <w:color w:val="000000"/>
                <w:kern w:val="0"/>
                <w:sz w:val="22"/>
                <w:szCs w:val="22"/>
                <w:lang w:val="es-MX" w:eastAsia="es-MX"/>
              </w:rPr>
            </w:pPr>
            <w:r w:rsidRPr="00AA2494">
              <w:rPr>
                <w:rFonts w:ascii="Calibri" w:eastAsia="Times New Roman" w:hAnsi="Calibri"/>
                <w:color w:val="000000"/>
                <w:kern w:val="0"/>
                <w:sz w:val="22"/>
                <w:szCs w:val="22"/>
                <w:lang w:val="es-MX" w:eastAsia="es-MX"/>
              </w:rPr>
              <w:t>5 ESTRELLAS</w:t>
            </w:r>
          </w:p>
        </w:tc>
        <w:tc>
          <w:tcPr>
            <w:tcW w:w="1603" w:type="dxa"/>
            <w:tcBorders>
              <w:top w:val="nil"/>
              <w:left w:val="nil"/>
              <w:bottom w:val="single" w:sz="4" w:space="0" w:color="auto"/>
              <w:right w:val="single" w:sz="4" w:space="0" w:color="auto"/>
            </w:tcBorders>
            <w:shd w:val="clear" w:color="auto" w:fill="auto"/>
            <w:noWrap/>
            <w:vAlign w:val="bottom"/>
            <w:hideMark/>
          </w:tcPr>
          <w:p w:rsidR="00AA2494" w:rsidRPr="00AA2494" w:rsidRDefault="00AA2494" w:rsidP="00AA2494">
            <w:pPr>
              <w:rPr>
                <w:rFonts w:ascii="Calibri" w:eastAsia="Times New Roman" w:hAnsi="Calibri"/>
                <w:color w:val="000000"/>
                <w:kern w:val="0"/>
                <w:sz w:val="22"/>
                <w:szCs w:val="22"/>
                <w:lang w:val="es-MX" w:eastAsia="es-MX"/>
              </w:rPr>
            </w:pPr>
            <w:r w:rsidRPr="00AA2494">
              <w:rPr>
                <w:rFonts w:ascii="Calibri" w:eastAsia="Times New Roman" w:hAnsi="Calibri"/>
                <w:color w:val="000000"/>
                <w:kern w:val="0"/>
                <w:sz w:val="22"/>
                <w:szCs w:val="22"/>
                <w:lang w:val="es-MX" w:eastAsia="es-MX"/>
              </w:rPr>
              <w:t>SWISSHOTEL</w:t>
            </w:r>
          </w:p>
        </w:tc>
      </w:tr>
      <w:tr w:rsidR="00AA2494" w:rsidRPr="00AA2494" w:rsidTr="00AA2494">
        <w:trPr>
          <w:trHeight w:val="300"/>
          <w:jc w:val="center"/>
        </w:trPr>
        <w:tc>
          <w:tcPr>
            <w:tcW w:w="125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A2494" w:rsidRPr="00AA2494" w:rsidRDefault="00AA2494" w:rsidP="00AA2494">
            <w:pPr>
              <w:rPr>
                <w:rFonts w:ascii="Calibri" w:eastAsia="Times New Roman" w:hAnsi="Calibri"/>
                <w:color w:val="000000"/>
                <w:kern w:val="0"/>
                <w:sz w:val="22"/>
                <w:szCs w:val="22"/>
                <w:lang w:val="es-MX" w:eastAsia="es-MX"/>
              </w:rPr>
            </w:pPr>
            <w:r w:rsidRPr="00AA2494">
              <w:rPr>
                <w:rFonts w:ascii="Calibri" w:eastAsia="Times New Roman" w:hAnsi="Calibri"/>
                <w:color w:val="000000"/>
                <w:kern w:val="0"/>
                <w:sz w:val="22"/>
                <w:szCs w:val="22"/>
                <w:lang w:val="es-MX" w:eastAsia="es-MX"/>
              </w:rPr>
              <w:t>GALAPAGOS</w:t>
            </w:r>
          </w:p>
        </w:tc>
        <w:tc>
          <w:tcPr>
            <w:tcW w:w="1446" w:type="dxa"/>
            <w:tcBorders>
              <w:top w:val="nil"/>
              <w:left w:val="nil"/>
              <w:bottom w:val="single" w:sz="4" w:space="0" w:color="auto"/>
              <w:right w:val="single" w:sz="4" w:space="0" w:color="auto"/>
            </w:tcBorders>
            <w:shd w:val="clear" w:color="auto" w:fill="auto"/>
            <w:noWrap/>
            <w:vAlign w:val="center"/>
            <w:hideMark/>
          </w:tcPr>
          <w:p w:rsidR="00AA2494" w:rsidRPr="00AA2494" w:rsidRDefault="00AA2494" w:rsidP="00AA2494">
            <w:pPr>
              <w:rPr>
                <w:rFonts w:ascii="Calibri" w:eastAsia="Times New Roman" w:hAnsi="Calibri"/>
                <w:color w:val="000000"/>
                <w:kern w:val="0"/>
                <w:sz w:val="22"/>
                <w:szCs w:val="22"/>
                <w:lang w:val="es-MX" w:eastAsia="es-MX"/>
              </w:rPr>
            </w:pPr>
            <w:r w:rsidRPr="00AA2494">
              <w:rPr>
                <w:rFonts w:ascii="Calibri" w:eastAsia="Times New Roman" w:hAnsi="Calibri"/>
                <w:color w:val="000000"/>
                <w:kern w:val="0"/>
                <w:sz w:val="22"/>
                <w:szCs w:val="22"/>
                <w:lang w:val="es-MX" w:eastAsia="es-MX"/>
              </w:rPr>
              <w:t>PRIMERA</w:t>
            </w:r>
          </w:p>
        </w:tc>
        <w:tc>
          <w:tcPr>
            <w:tcW w:w="1603" w:type="dxa"/>
            <w:tcBorders>
              <w:top w:val="nil"/>
              <w:left w:val="nil"/>
              <w:bottom w:val="single" w:sz="4" w:space="0" w:color="auto"/>
              <w:right w:val="single" w:sz="4" w:space="0" w:color="auto"/>
            </w:tcBorders>
            <w:shd w:val="clear" w:color="auto" w:fill="auto"/>
            <w:noWrap/>
            <w:vAlign w:val="bottom"/>
            <w:hideMark/>
          </w:tcPr>
          <w:p w:rsidR="00AA2494" w:rsidRPr="00AA2494" w:rsidRDefault="00AA2494" w:rsidP="00AA2494">
            <w:pPr>
              <w:rPr>
                <w:rFonts w:ascii="Calibri" w:eastAsia="Times New Roman" w:hAnsi="Calibri"/>
                <w:color w:val="000000"/>
                <w:kern w:val="0"/>
                <w:sz w:val="22"/>
                <w:szCs w:val="22"/>
                <w:lang w:val="es-MX" w:eastAsia="es-MX"/>
              </w:rPr>
            </w:pPr>
            <w:r w:rsidRPr="00AA2494">
              <w:rPr>
                <w:rFonts w:ascii="Calibri" w:eastAsia="Times New Roman" w:hAnsi="Calibri"/>
                <w:color w:val="000000"/>
                <w:kern w:val="0"/>
                <w:sz w:val="22"/>
                <w:szCs w:val="22"/>
                <w:lang w:val="es-MX" w:eastAsia="es-MX"/>
              </w:rPr>
              <w:t>SOL Y MAR</w:t>
            </w:r>
          </w:p>
        </w:tc>
      </w:tr>
      <w:tr w:rsidR="00AA2494" w:rsidRPr="00AA2494" w:rsidTr="00AA2494">
        <w:trPr>
          <w:trHeight w:val="300"/>
          <w:jc w:val="center"/>
        </w:trPr>
        <w:tc>
          <w:tcPr>
            <w:tcW w:w="1253" w:type="dxa"/>
            <w:vMerge/>
            <w:tcBorders>
              <w:top w:val="nil"/>
              <w:left w:val="single" w:sz="4" w:space="0" w:color="auto"/>
              <w:bottom w:val="single" w:sz="4" w:space="0" w:color="auto"/>
              <w:right w:val="single" w:sz="4" w:space="0" w:color="auto"/>
            </w:tcBorders>
            <w:vAlign w:val="center"/>
            <w:hideMark/>
          </w:tcPr>
          <w:p w:rsidR="00AA2494" w:rsidRPr="00AA2494" w:rsidRDefault="00AA2494" w:rsidP="00AA2494">
            <w:pPr>
              <w:rPr>
                <w:rFonts w:ascii="Calibri" w:eastAsia="Times New Roman" w:hAnsi="Calibri"/>
                <w:color w:val="000000"/>
                <w:kern w:val="0"/>
                <w:sz w:val="22"/>
                <w:szCs w:val="22"/>
                <w:lang w:val="es-MX" w:eastAsia="es-MX"/>
              </w:rPr>
            </w:pPr>
          </w:p>
        </w:tc>
        <w:tc>
          <w:tcPr>
            <w:tcW w:w="1446" w:type="dxa"/>
            <w:tcBorders>
              <w:top w:val="nil"/>
              <w:left w:val="nil"/>
              <w:bottom w:val="single" w:sz="4" w:space="0" w:color="auto"/>
              <w:right w:val="single" w:sz="4" w:space="0" w:color="auto"/>
            </w:tcBorders>
            <w:shd w:val="clear" w:color="auto" w:fill="auto"/>
            <w:noWrap/>
            <w:vAlign w:val="center"/>
            <w:hideMark/>
          </w:tcPr>
          <w:p w:rsidR="00AA2494" w:rsidRPr="00AA2494" w:rsidRDefault="00AA2494" w:rsidP="00AA2494">
            <w:pPr>
              <w:rPr>
                <w:rFonts w:ascii="Calibri" w:eastAsia="Times New Roman" w:hAnsi="Calibri"/>
                <w:color w:val="000000"/>
                <w:kern w:val="0"/>
                <w:sz w:val="22"/>
                <w:szCs w:val="22"/>
                <w:lang w:val="es-MX" w:eastAsia="es-MX"/>
              </w:rPr>
            </w:pPr>
            <w:r w:rsidRPr="00AA2494">
              <w:rPr>
                <w:rFonts w:ascii="Calibri" w:eastAsia="Times New Roman" w:hAnsi="Calibri"/>
                <w:color w:val="000000"/>
                <w:kern w:val="0"/>
                <w:sz w:val="22"/>
                <w:szCs w:val="22"/>
                <w:lang w:val="es-MX" w:eastAsia="es-MX"/>
              </w:rPr>
              <w:t>5 ESTRELLAS</w:t>
            </w:r>
          </w:p>
        </w:tc>
        <w:tc>
          <w:tcPr>
            <w:tcW w:w="1603" w:type="dxa"/>
            <w:tcBorders>
              <w:top w:val="nil"/>
              <w:left w:val="nil"/>
              <w:bottom w:val="single" w:sz="4" w:space="0" w:color="auto"/>
              <w:right w:val="single" w:sz="4" w:space="0" w:color="auto"/>
            </w:tcBorders>
            <w:shd w:val="clear" w:color="auto" w:fill="auto"/>
            <w:noWrap/>
            <w:vAlign w:val="bottom"/>
            <w:hideMark/>
          </w:tcPr>
          <w:p w:rsidR="00AA2494" w:rsidRPr="00AA2494" w:rsidRDefault="00AA2494" w:rsidP="00AA2494">
            <w:pPr>
              <w:rPr>
                <w:rFonts w:ascii="Calibri" w:eastAsia="Times New Roman" w:hAnsi="Calibri"/>
                <w:color w:val="000000"/>
                <w:kern w:val="0"/>
                <w:sz w:val="22"/>
                <w:szCs w:val="22"/>
                <w:lang w:val="es-MX" w:eastAsia="es-MX"/>
              </w:rPr>
            </w:pPr>
            <w:r w:rsidRPr="00AA2494">
              <w:rPr>
                <w:rFonts w:ascii="Calibri" w:eastAsia="Times New Roman" w:hAnsi="Calibri"/>
                <w:color w:val="000000"/>
                <w:kern w:val="0"/>
                <w:sz w:val="22"/>
                <w:szCs w:val="22"/>
                <w:lang w:val="es-MX" w:eastAsia="es-MX"/>
              </w:rPr>
              <w:t>ROYAL PALM</w:t>
            </w:r>
          </w:p>
        </w:tc>
      </w:tr>
    </w:tbl>
    <w:p w:rsidR="00AA2494" w:rsidRPr="006348F3" w:rsidRDefault="00AA2494" w:rsidP="006348F3">
      <w:pPr>
        <w:pStyle w:val="Sinespaciado"/>
        <w:jc w:val="both"/>
        <w:rPr>
          <w:lang w:val="es-ES"/>
        </w:rPr>
      </w:pPr>
    </w:p>
    <w:p w:rsidR="006348F3" w:rsidRPr="006348F3" w:rsidRDefault="006348F3" w:rsidP="006348F3">
      <w:pPr>
        <w:pStyle w:val="Sinespaciado"/>
        <w:jc w:val="both"/>
        <w:rPr>
          <w:lang w:val="es-ES"/>
        </w:rPr>
      </w:pPr>
    </w:p>
    <w:p w:rsidR="006348F3" w:rsidRPr="006348F3" w:rsidRDefault="006348F3" w:rsidP="006348F3">
      <w:pPr>
        <w:pStyle w:val="Sinespaciado"/>
        <w:jc w:val="both"/>
        <w:rPr>
          <w:lang w:val="es-ES"/>
        </w:rPr>
      </w:pPr>
    </w:p>
    <w:p w:rsidR="00436078" w:rsidRPr="006348F3" w:rsidRDefault="00436078" w:rsidP="00436078">
      <w:pPr>
        <w:pStyle w:val="Sinespaciado"/>
        <w:jc w:val="both"/>
        <w:rPr>
          <w:lang w:val="es-ES"/>
        </w:rPr>
      </w:pPr>
    </w:p>
    <w:sectPr w:rsidR="00436078" w:rsidRPr="006348F3" w:rsidSect="004E11C7">
      <w:headerReference w:type="default" r:id="rId10"/>
      <w:footerReference w:type="default" r:id="rId11"/>
      <w:pgSz w:w="12240" w:h="15840"/>
      <w:pgMar w:top="1418" w:right="1701"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45EF" w:rsidRDefault="00EC45EF" w:rsidP="00EC45EF">
      <w:r>
        <w:separator/>
      </w:r>
    </w:p>
  </w:endnote>
  <w:endnote w:type="continuationSeparator" w:id="0">
    <w:p w:rsidR="00EC45EF" w:rsidRDefault="00EC45EF" w:rsidP="00EC4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B44" w:rsidRDefault="009462E3">
    <w:pPr>
      <w:pStyle w:val="Piedepgina"/>
    </w:pPr>
    <w:r>
      <w:rPr>
        <w:noProof/>
        <w:lang w:val="es-MX" w:eastAsia="es-MX"/>
      </w:rPr>
      <mc:AlternateContent>
        <mc:Choice Requires="wps">
          <w:drawing>
            <wp:anchor distT="0" distB="0" distL="114300" distR="114300" simplePos="0" relativeHeight="251659264" behindDoc="0" locked="0" layoutInCell="1" allowOverlap="1" wp14:anchorId="06D2355C" wp14:editId="4955BAD3">
              <wp:simplePos x="0" y="0"/>
              <wp:positionH relativeFrom="column">
                <wp:posOffset>-1139825</wp:posOffset>
              </wp:positionH>
              <wp:positionV relativeFrom="paragraph">
                <wp:posOffset>131445</wp:posOffset>
              </wp:positionV>
              <wp:extent cx="7874635" cy="842010"/>
              <wp:effectExtent l="0" t="0" r="0" b="0"/>
              <wp:wrapNone/>
              <wp:docPr id="4" name="4 Onda"/>
              <wp:cNvGraphicFramePr/>
              <a:graphic xmlns:a="http://schemas.openxmlformats.org/drawingml/2006/main">
                <a:graphicData uri="http://schemas.microsoft.com/office/word/2010/wordprocessingShape">
                  <wps:wsp>
                    <wps:cNvSpPr/>
                    <wps:spPr>
                      <a:xfrm>
                        <a:off x="0" y="0"/>
                        <a:ext cx="7874635" cy="842010"/>
                      </a:xfrm>
                      <a:prstGeom prst="wave">
                        <a:avLst/>
                      </a:prstGeom>
                      <a:solidFill>
                        <a:srgbClr val="A800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type w14:anchorId="423F22DB"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4 Onda" o:spid="_x0000_s1026" type="#_x0000_t64" style="position:absolute;margin-left:-89.75pt;margin-top:10.35pt;width:620.05pt;height:66.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" adj="2700" fillcolor="#a80038" stroked="f" strokeweight="2pt"/>
          </w:pict>
        </mc:Fallback>
      </mc:AlternateContent>
    </w:r>
  </w:p>
  <w:p w:rsidR="002B1B44" w:rsidRDefault="002B1B4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45EF" w:rsidRDefault="00EC45EF" w:rsidP="00EC45EF">
      <w:r>
        <w:separator/>
      </w:r>
    </w:p>
  </w:footnote>
  <w:footnote w:type="continuationSeparator" w:id="0">
    <w:p w:rsidR="00EC45EF" w:rsidRDefault="00EC45EF" w:rsidP="00EC4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5EF" w:rsidRDefault="00EC45EF" w:rsidP="00EC45EF">
    <w:pPr>
      <w:pStyle w:val="Encabezado"/>
      <w:jc w:val="right"/>
    </w:pPr>
    <w:r>
      <w:rPr>
        <w:noProof/>
        <w:lang w:val="es-MX" w:eastAsia="es-MX"/>
      </w:rPr>
      <w:drawing>
        <wp:inline distT="0" distB="0" distL="0" distR="0" wp14:anchorId="150904CA" wp14:editId="160988CF">
          <wp:extent cx="1072147" cy="828675"/>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esa png.png"/>
                  <pic:cNvPicPr/>
                </pic:nvPicPr>
                <pic:blipFill>
                  <a:blip r:embed="rId1">
                    <a:extLst>
                      <a:ext uri="{28A0092B-C50C-407E-A947-70E740481C1C}">
                        <a14:useLocalDpi xmlns:a14="http://schemas.microsoft.com/office/drawing/2010/main" val="0"/>
                      </a:ext>
                    </a:extLst>
                  </a:blip>
                  <a:stretch>
                    <a:fillRect/>
                  </a:stretch>
                </pic:blipFill>
                <pic:spPr>
                  <a:xfrm>
                    <a:off x="0" y="0"/>
                    <a:ext cx="1073816" cy="829965"/>
                  </a:xfrm>
                  <a:prstGeom prst="rect">
                    <a:avLst/>
                  </a:prstGeom>
                </pic:spPr>
              </pic:pic>
            </a:graphicData>
          </a:graphic>
        </wp:inline>
      </w:drawing>
    </w:r>
  </w:p>
  <w:p w:rsidR="00EC45EF" w:rsidRDefault="00EC45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308"/>
    <w:multiLevelType w:val="hybridMultilevel"/>
    <w:tmpl w:val="8B28EE5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52E64C7"/>
    <w:multiLevelType w:val="hybridMultilevel"/>
    <w:tmpl w:val="ECD2C86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57640BC"/>
    <w:multiLevelType w:val="hybridMultilevel"/>
    <w:tmpl w:val="3AFE7F2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7377B15"/>
    <w:multiLevelType w:val="hybridMultilevel"/>
    <w:tmpl w:val="2E84E2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7590B53"/>
    <w:multiLevelType w:val="hybridMultilevel"/>
    <w:tmpl w:val="44FCD128"/>
    <w:lvl w:ilvl="0" w:tplc="280A000D">
      <w:start w:val="1"/>
      <w:numFmt w:val="bullet"/>
      <w:lvlText w:val=""/>
      <w:lvlJc w:val="left"/>
      <w:pPr>
        <w:tabs>
          <w:tab w:val="num" w:pos="1776"/>
        </w:tabs>
        <w:ind w:left="1776" w:hanging="360"/>
      </w:pPr>
      <w:rPr>
        <w:rFonts w:ascii="Wingdings" w:hAnsi="Wingdings"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5">
    <w:nsid w:val="09326411"/>
    <w:multiLevelType w:val="hybridMultilevel"/>
    <w:tmpl w:val="4230B9F0"/>
    <w:lvl w:ilvl="0" w:tplc="08160005">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nsid w:val="0C1363BE"/>
    <w:multiLevelType w:val="hybridMultilevel"/>
    <w:tmpl w:val="3B8E3074"/>
    <w:lvl w:ilvl="0" w:tplc="0C0A0001">
      <w:start w:val="1184"/>
      <w:numFmt w:val="bullet"/>
      <w:lvlText w:val=""/>
      <w:lvlJc w:val="left"/>
      <w:pPr>
        <w:tabs>
          <w:tab w:val="num" w:pos="720"/>
        </w:tabs>
        <w:ind w:left="720" w:hanging="360"/>
      </w:pPr>
      <w:rPr>
        <w:rFonts w:ascii="Symbol" w:eastAsia="Times New Roman" w:hAnsi="Symbol" w:cs="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19D4DDD"/>
    <w:multiLevelType w:val="hybridMultilevel"/>
    <w:tmpl w:val="CFA80C1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35E7904"/>
    <w:multiLevelType w:val="hybridMultilevel"/>
    <w:tmpl w:val="A0E86CE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258B71FA"/>
    <w:multiLevelType w:val="hybridMultilevel"/>
    <w:tmpl w:val="94BA4DE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2E8E41ED"/>
    <w:multiLevelType w:val="hybridMultilevel"/>
    <w:tmpl w:val="C67C02A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EEA14B9"/>
    <w:multiLevelType w:val="hybridMultilevel"/>
    <w:tmpl w:val="5E4859F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2FAE57F6"/>
    <w:multiLevelType w:val="hybridMultilevel"/>
    <w:tmpl w:val="706677F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nsid w:val="336C6A76"/>
    <w:multiLevelType w:val="hybridMultilevel"/>
    <w:tmpl w:val="C480F8D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3833BB0"/>
    <w:multiLevelType w:val="hybridMultilevel"/>
    <w:tmpl w:val="12D4A5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4E154115"/>
    <w:multiLevelType w:val="hybridMultilevel"/>
    <w:tmpl w:val="F6BE914A"/>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23F0C47"/>
    <w:multiLevelType w:val="hybridMultilevel"/>
    <w:tmpl w:val="8534B22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27651A8"/>
    <w:multiLevelType w:val="hybridMultilevel"/>
    <w:tmpl w:val="A23C63D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3DD0729"/>
    <w:multiLevelType w:val="hybridMultilevel"/>
    <w:tmpl w:val="AB42831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1285132"/>
    <w:multiLevelType w:val="hybridMultilevel"/>
    <w:tmpl w:val="55AAE3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nsid w:val="73530A1C"/>
    <w:multiLevelType w:val="hybridMultilevel"/>
    <w:tmpl w:val="FA9CB822"/>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nsid w:val="739C7A62"/>
    <w:multiLevelType w:val="hybridMultilevel"/>
    <w:tmpl w:val="9AA895A8"/>
    <w:lvl w:ilvl="0" w:tplc="080A000B">
      <w:start w:val="1"/>
      <w:numFmt w:val="bullet"/>
      <w:lvlText w:val=""/>
      <w:lvlJc w:val="left"/>
      <w:pPr>
        <w:tabs>
          <w:tab w:val="num" w:pos="1776"/>
        </w:tabs>
        <w:ind w:left="1776" w:hanging="360"/>
      </w:pPr>
      <w:rPr>
        <w:rFonts w:ascii="Wingdings" w:hAnsi="Wingdings" w:hint="default"/>
      </w:rPr>
    </w:lvl>
    <w:lvl w:ilvl="1" w:tplc="0C0A0003">
      <w:start w:val="1"/>
      <w:numFmt w:val="bullet"/>
      <w:lvlText w:val="o"/>
      <w:lvlJc w:val="left"/>
      <w:pPr>
        <w:tabs>
          <w:tab w:val="num" w:pos="2496"/>
        </w:tabs>
        <w:ind w:left="2496" w:hanging="360"/>
      </w:pPr>
      <w:rPr>
        <w:rFonts w:ascii="Courier New" w:hAnsi="Courier New" w:cs="Courier New" w:hint="default"/>
      </w:rPr>
    </w:lvl>
    <w:lvl w:ilvl="2" w:tplc="0C0A0005" w:tentative="1">
      <w:start w:val="1"/>
      <w:numFmt w:val="bullet"/>
      <w:lvlText w:val=""/>
      <w:lvlJc w:val="left"/>
      <w:pPr>
        <w:tabs>
          <w:tab w:val="num" w:pos="3216"/>
        </w:tabs>
        <w:ind w:left="3216" w:hanging="360"/>
      </w:pPr>
      <w:rPr>
        <w:rFonts w:ascii="Wingdings" w:hAnsi="Wingdings" w:hint="default"/>
      </w:rPr>
    </w:lvl>
    <w:lvl w:ilvl="3" w:tplc="0C0A0001" w:tentative="1">
      <w:start w:val="1"/>
      <w:numFmt w:val="bullet"/>
      <w:lvlText w:val=""/>
      <w:lvlJc w:val="left"/>
      <w:pPr>
        <w:tabs>
          <w:tab w:val="num" w:pos="3936"/>
        </w:tabs>
        <w:ind w:left="3936" w:hanging="360"/>
      </w:pPr>
      <w:rPr>
        <w:rFonts w:ascii="Symbol" w:hAnsi="Symbol" w:hint="default"/>
      </w:rPr>
    </w:lvl>
    <w:lvl w:ilvl="4" w:tplc="0C0A0003" w:tentative="1">
      <w:start w:val="1"/>
      <w:numFmt w:val="bullet"/>
      <w:lvlText w:val="o"/>
      <w:lvlJc w:val="left"/>
      <w:pPr>
        <w:tabs>
          <w:tab w:val="num" w:pos="4656"/>
        </w:tabs>
        <w:ind w:left="4656" w:hanging="360"/>
      </w:pPr>
      <w:rPr>
        <w:rFonts w:ascii="Courier New" w:hAnsi="Courier New" w:cs="Courier New" w:hint="default"/>
      </w:rPr>
    </w:lvl>
    <w:lvl w:ilvl="5" w:tplc="0C0A0005" w:tentative="1">
      <w:start w:val="1"/>
      <w:numFmt w:val="bullet"/>
      <w:lvlText w:val=""/>
      <w:lvlJc w:val="left"/>
      <w:pPr>
        <w:tabs>
          <w:tab w:val="num" w:pos="5376"/>
        </w:tabs>
        <w:ind w:left="5376" w:hanging="360"/>
      </w:pPr>
      <w:rPr>
        <w:rFonts w:ascii="Wingdings" w:hAnsi="Wingdings" w:hint="default"/>
      </w:rPr>
    </w:lvl>
    <w:lvl w:ilvl="6" w:tplc="0C0A0001" w:tentative="1">
      <w:start w:val="1"/>
      <w:numFmt w:val="bullet"/>
      <w:lvlText w:val=""/>
      <w:lvlJc w:val="left"/>
      <w:pPr>
        <w:tabs>
          <w:tab w:val="num" w:pos="6096"/>
        </w:tabs>
        <w:ind w:left="6096" w:hanging="360"/>
      </w:pPr>
      <w:rPr>
        <w:rFonts w:ascii="Symbol" w:hAnsi="Symbol" w:hint="default"/>
      </w:rPr>
    </w:lvl>
    <w:lvl w:ilvl="7" w:tplc="0C0A0003" w:tentative="1">
      <w:start w:val="1"/>
      <w:numFmt w:val="bullet"/>
      <w:lvlText w:val="o"/>
      <w:lvlJc w:val="left"/>
      <w:pPr>
        <w:tabs>
          <w:tab w:val="num" w:pos="6816"/>
        </w:tabs>
        <w:ind w:left="6816" w:hanging="360"/>
      </w:pPr>
      <w:rPr>
        <w:rFonts w:ascii="Courier New" w:hAnsi="Courier New" w:cs="Courier New" w:hint="default"/>
      </w:rPr>
    </w:lvl>
    <w:lvl w:ilvl="8" w:tplc="0C0A0005" w:tentative="1">
      <w:start w:val="1"/>
      <w:numFmt w:val="bullet"/>
      <w:lvlText w:val=""/>
      <w:lvlJc w:val="left"/>
      <w:pPr>
        <w:tabs>
          <w:tab w:val="num" w:pos="7536"/>
        </w:tabs>
        <w:ind w:left="7536" w:hanging="360"/>
      </w:pPr>
      <w:rPr>
        <w:rFonts w:ascii="Wingdings" w:hAnsi="Wingdings" w:hint="default"/>
      </w:rPr>
    </w:lvl>
  </w:abstractNum>
  <w:abstractNum w:abstractNumId="22">
    <w:nsid w:val="7DA27C86"/>
    <w:multiLevelType w:val="hybridMultilevel"/>
    <w:tmpl w:val="C77A1F5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2"/>
  </w:num>
  <w:num w:numId="4">
    <w:abstractNumId w:val="20"/>
  </w:num>
  <w:num w:numId="5">
    <w:abstractNumId w:val="19"/>
  </w:num>
  <w:num w:numId="6">
    <w:abstractNumId w:val="4"/>
  </w:num>
  <w:num w:numId="7">
    <w:abstractNumId w:val="21"/>
  </w:num>
  <w:num w:numId="8">
    <w:abstractNumId w:val="8"/>
  </w:num>
  <w:num w:numId="9">
    <w:abstractNumId w:val="17"/>
  </w:num>
  <w:num w:numId="10">
    <w:abstractNumId w:val="9"/>
  </w:num>
  <w:num w:numId="11">
    <w:abstractNumId w:val="13"/>
  </w:num>
  <w:num w:numId="12">
    <w:abstractNumId w:val="7"/>
  </w:num>
  <w:num w:numId="13">
    <w:abstractNumId w:val="15"/>
  </w:num>
  <w:num w:numId="14">
    <w:abstractNumId w:val="1"/>
  </w:num>
  <w:num w:numId="15">
    <w:abstractNumId w:val="2"/>
  </w:num>
  <w:num w:numId="16">
    <w:abstractNumId w:val="10"/>
  </w:num>
  <w:num w:numId="17">
    <w:abstractNumId w:val="5"/>
  </w:num>
  <w:num w:numId="18">
    <w:abstractNumId w:val="0"/>
  </w:num>
  <w:num w:numId="19">
    <w:abstractNumId w:val="22"/>
  </w:num>
  <w:num w:numId="20">
    <w:abstractNumId w:val="11"/>
  </w:num>
  <w:num w:numId="21">
    <w:abstractNumId w:val="16"/>
  </w:num>
  <w:num w:numId="22">
    <w:abstractNumId w:val="1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966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5EF"/>
    <w:rsid w:val="00011385"/>
    <w:rsid w:val="00034326"/>
    <w:rsid w:val="00051900"/>
    <w:rsid w:val="00056660"/>
    <w:rsid w:val="00057D8B"/>
    <w:rsid w:val="000631AC"/>
    <w:rsid w:val="00077A5C"/>
    <w:rsid w:val="000839BF"/>
    <w:rsid w:val="000854E8"/>
    <w:rsid w:val="000E2923"/>
    <w:rsid w:val="00124418"/>
    <w:rsid w:val="00155A30"/>
    <w:rsid w:val="00156E94"/>
    <w:rsid w:val="00193542"/>
    <w:rsid w:val="001A4CF2"/>
    <w:rsid w:val="001C1BAE"/>
    <w:rsid w:val="001D6B52"/>
    <w:rsid w:val="001E7C17"/>
    <w:rsid w:val="00203ED3"/>
    <w:rsid w:val="00205298"/>
    <w:rsid w:val="002064D6"/>
    <w:rsid w:val="00254220"/>
    <w:rsid w:val="00266C2E"/>
    <w:rsid w:val="00267E14"/>
    <w:rsid w:val="0027687C"/>
    <w:rsid w:val="002B1B44"/>
    <w:rsid w:val="002B1C1A"/>
    <w:rsid w:val="002F3EB0"/>
    <w:rsid w:val="0030059D"/>
    <w:rsid w:val="00323B23"/>
    <w:rsid w:val="00323C6A"/>
    <w:rsid w:val="00331AF2"/>
    <w:rsid w:val="0033625B"/>
    <w:rsid w:val="00341191"/>
    <w:rsid w:val="00342AF2"/>
    <w:rsid w:val="00355AFE"/>
    <w:rsid w:val="00364989"/>
    <w:rsid w:val="00370602"/>
    <w:rsid w:val="0038009F"/>
    <w:rsid w:val="003842E4"/>
    <w:rsid w:val="0038679B"/>
    <w:rsid w:val="003A6277"/>
    <w:rsid w:val="003B3F89"/>
    <w:rsid w:val="003E544B"/>
    <w:rsid w:val="003F2019"/>
    <w:rsid w:val="00402FCE"/>
    <w:rsid w:val="00405938"/>
    <w:rsid w:val="00407C89"/>
    <w:rsid w:val="00410731"/>
    <w:rsid w:val="00416AC9"/>
    <w:rsid w:val="0043004B"/>
    <w:rsid w:val="00436078"/>
    <w:rsid w:val="00473909"/>
    <w:rsid w:val="00475CEE"/>
    <w:rsid w:val="004967F6"/>
    <w:rsid w:val="00497A58"/>
    <w:rsid w:val="004A1956"/>
    <w:rsid w:val="004A26F8"/>
    <w:rsid w:val="004C6D15"/>
    <w:rsid w:val="004C6D44"/>
    <w:rsid w:val="004D5C46"/>
    <w:rsid w:val="004E11C7"/>
    <w:rsid w:val="004E52F5"/>
    <w:rsid w:val="00513339"/>
    <w:rsid w:val="005148DC"/>
    <w:rsid w:val="00520A1A"/>
    <w:rsid w:val="00530617"/>
    <w:rsid w:val="00532D37"/>
    <w:rsid w:val="00535AA0"/>
    <w:rsid w:val="00563D88"/>
    <w:rsid w:val="00564ABA"/>
    <w:rsid w:val="00565333"/>
    <w:rsid w:val="00574ED8"/>
    <w:rsid w:val="005771EF"/>
    <w:rsid w:val="005A5940"/>
    <w:rsid w:val="005B070C"/>
    <w:rsid w:val="005B4784"/>
    <w:rsid w:val="006006AB"/>
    <w:rsid w:val="00605215"/>
    <w:rsid w:val="0061170B"/>
    <w:rsid w:val="006348F3"/>
    <w:rsid w:val="00663A1D"/>
    <w:rsid w:val="006751F4"/>
    <w:rsid w:val="00676C3D"/>
    <w:rsid w:val="006803E6"/>
    <w:rsid w:val="00686383"/>
    <w:rsid w:val="00692A64"/>
    <w:rsid w:val="006A10A2"/>
    <w:rsid w:val="006E6E3A"/>
    <w:rsid w:val="00703E47"/>
    <w:rsid w:val="007176D5"/>
    <w:rsid w:val="007178B4"/>
    <w:rsid w:val="00743633"/>
    <w:rsid w:val="00783D44"/>
    <w:rsid w:val="007927B1"/>
    <w:rsid w:val="007B33CF"/>
    <w:rsid w:val="007B64EB"/>
    <w:rsid w:val="007C3D77"/>
    <w:rsid w:val="007D092E"/>
    <w:rsid w:val="007E7AA6"/>
    <w:rsid w:val="008157A1"/>
    <w:rsid w:val="008730D9"/>
    <w:rsid w:val="00880ABE"/>
    <w:rsid w:val="00881E72"/>
    <w:rsid w:val="00892FF9"/>
    <w:rsid w:val="008A6F1A"/>
    <w:rsid w:val="008C5325"/>
    <w:rsid w:val="008D4FE8"/>
    <w:rsid w:val="008E2EB9"/>
    <w:rsid w:val="009032E2"/>
    <w:rsid w:val="00931F7E"/>
    <w:rsid w:val="00935D0D"/>
    <w:rsid w:val="009462E3"/>
    <w:rsid w:val="00957B87"/>
    <w:rsid w:val="00960C07"/>
    <w:rsid w:val="00962E4B"/>
    <w:rsid w:val="00966E59"/>
    <w:rsid w:val="00967B19"/>
    <w:rsid w:val="00971F42"/>
    <w:rsid w:val="00976D30"/>
    <w:rsid w:val="009A0E87"/>
    <w:rsid w:val="009C2EC6"/>
    <w:rsid w:val="009D08C9"/>
    <w:rsid w:val="009F07A3"/>
    <w:rsid w:val="009F10DE"/>
    <w:rsid w:val="00A072F2"/>
    <w:rsid w:val="00A15E7C"/>
    <w:rsid w:val="00A42F05"/>
    <w:rsid w:val="00A463F0"/>
    <w:rsid w:val="00A6450F"/>
    <w:rsid w:val="00A65270"/>
    <w:rsid w:val="00A81770"/>
    <w:rsid w:val="00AA010F"/>
    <w:rsid w:val="00AA2494"/>
    <w:rsid w:val="00AB5E79"/>
    <w:rsid w:val="00B00952"/>
    <w:rsid w:val="00B112EB"/>
    <w:rsid w:val="00B116ED"/>
    <w:rsid w:val="00B22359"/>
    <w:rsid w:val="00B240F8"/>
    <w:rsid w:val="00B247DA"/>
    <w:rsid w:val="00B32B12"/>
    <w:rsid w:val="00B35D04"/>
    <w:rsid w:val="00B4128F"/>
    <w:rsid w:val="00B44F2C"/>
    <w:rsid w:val="00B7189B"/>
    <w:rsid w:val="00B72759"/>
    <w:rsid w:val="00B87BA9"/>
    <w:rsid w:val="00BA483C"/>
    <w:rsid w:val="00BD51FF"/>
    <w:rsid w:val="00C2763E"/>
    <w:rsid w:val="00C30363"/>
    <w:rsid w:val="00C329A6"/>
    <w:rsid w:val="00C336B3"/>
    <w:rsid w:val="00C3442B"/>
    <w:rsid w:val="00C36C16"/>
    <w:rsid w:val="00C430D3"/>
    <w:rsid w:val="00C71F96"/>
    <w:rsid w:val="00CC467B"/>
    <w:rsid w:val="00CF299D"/>
    <w:rsid w:val="00D04966"/>
    <w:rsid w:val="00D16F6A"/>
    <w:rsid w:val="00D2731E"/>
    <w:rsid w:val="00D30827"/>
    <w:rsid w:val="00D41239"/>
    <w:rsid w:val="00D5532E"/>
    <w:rsid w:val="00D803BB"/>
    <w:rsid w:val="00DA4C48"/>
    <w:rsid w:val="00DB4D04"/>
    <w:rsid w:val="00DF3948"/>
    <w:rsid w:val="00DF553A"/>
    <w:rsid w:val="00E06ADD"/>
    <w:rsid w:val="00E178C2"/>
    <w:rsid w:val="00E56DC6"/>
    <w:rsid w:val="00E64686"/>
    <w:rsid w:val="00E84C38"/>
    <w:rsid w:val="00E87F69"/>
    <w:rsid w:val="00E87FE6"/>
    <w:rsid w:val="00E959DB"/>
    <w:rsid w:val="00EA303A"/>
    <w:rsid w:val="00EC45EF"/>
    <w:rsid w:val="00EE1E5F"/>
    <w:rsid w:val="00EF4B49"/>
    <w:rsid w:val="00F04A9B"/>
    <w:rsid w:val="00F10155"/>
    <w:rsid w:val="00F14589"/>
    <w:rsid w:val="00F14692"/>
    <w:rsid w:val="00F31227"/>
    <w:rsid w:val="00F4373F"/>
    <w:rsid w:val="00F5234C"/>
    <w:rsid w:val="00F61222"/>
    <w:rsid w:val="00FA2A7F"/>
    <w:rsid w:val="00FA42F8"/>
    <w:rsid w:val="00FC4987"/>
    <w:rsid w:val="00FD1C37"/>
    <w:rsid w:val="00FE1B10"/>
    <w:rsid w:val="00FE1EAD"/>
    <w:rsid w:val="00FE64DF"/>
    <w:rsid w:val="00FE77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966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770"/>
    <w:pPr>
      <w:spacing w:after="0" w:line="240" w:lineRule="auto"/>
    </w:pPr>
    <w:rPr>
      <w:rFonts w:ascii="Arial" w:eastAsia="Batang" w:hAnsi="Arial" w:cs="Times New Roman"/>
      <w:kern w:val="36"/>
      <w:sz w:val="20"/>
      <w:szCs w:val="20"/>
      <w:lang w:val="es-ES_tradnl" w:eastAsia="es-ES"/>
    </w:rPr>
  </w:style>
  <w:style w:type="paragraph" w:styleId="Ttulo1">
    <w:name w:val="heading 1"/>
    <w:basedOn w:val="Normal"/>
    <w:link w:val="Ttulo1Car"/>
    <w:uiPriority w:val="9"/>
    <w:qFormat/>
    <w:rsid w:val="00267E14"/>
    <w:pPr>
      <w:spacing w:before="100" w:beforeAutospacing="1" w:after="100" w:afterAutospacing="1"/>
      <w:outlineLvl w:val="0"/>
    </w:pPr>
    <w:rPr>
      <w:rFonts w:ascii="Times New Roman" w:eastAsia="Times New Roman" w:hAnsi="Times New Roman"/>
      <w:b/>
      <w:bCs/>
      <w:sz w:val="48"/>
      <w:szCs w:val="48"/>
      <w:lang w:val="es-MX" w:eastAsia="es-MX"/>
    </w:rPr>
  </w:style>
  <w:style w:type="paragraph" w:styleId="Ttulo2">
    <w:name w:val="heading 2"/>
    <w:basedOn w:val="Normal"/>
    <w:next w:val="Normal"/>
    <w:link w:val="Ttulo2Car"/>
    <w:uiPriority w:val="9"/>
    <w:semiHidden/>
    <w:unhideWhenUsed/>
    <w:qFormat/>
    <w:rsid w:val="006A10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5771E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11385"/>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67E14"/>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703E4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45EF"/>
    <w:pPr>
      <w:tabs>
        <w:tab w:val="center" w:pos="4419"/>
        <w:tab w:val="right" w:pos="8838"/>
      </w:tabs>
    </w:pPr>
  </w:style>
  <w:style w:type="character" w:customStyle="1" w:styleId="EncabezadoCar">
    <w:name w:val="Encabezado Car"/>
    <w:basedOn w:val="Fuentedeprrafopredeter"/>
    <w:link w:val="Encabezado"/>
    <w:uiPriority w:val="99"/>
    <w:rsid w:val="00EC45EF"/>
  </w:style>
  <w:style w:type="paragraph" w:styleId="Piedepgina">
    <w:name w:val="footer"/>
    <w:basedOn w:val="Normal"/>
    <w:link w:val="PiedepginaCar"/>
    <w:uiPriority w:val="99"/>
    <w:unhideWhenUsed/>
    <w:rsid w:val="00EC45EF"/>
    <w:pPr>
      <w:tabs>
        <w:tab w:val="center" w:pos="4419"/>
        <w:tab w:val="right" w:pos="8838"/>
      </w:tabs>
    </w:pPr>
  </w:style>
  <w:style w:type="character" w:customStyle="1" w:styleId="PiedepginaCar">
    <w:name w:val="Pie de página Car"/>
    <w:basedOn w:val="Fuentedeprrafopredeter"/>
    <w:link w:val="Piedepgina"/>
    <w:uiPriority w:val="99"/>
    <w:rsid w:val="00EC45EF"/>
  </w:style>
  <w:style w:type="paragraph" w:styleId="Textodeglobo">
    <w:name w:val="Balloon Text"/>
    <w:basedOn w:val="Normal"/>
    <w:link w:val="TextodegloboCar"/>
    <w:uiPriority w:val="99"/>
    <w:semiHidden/>
    <w:unhideWhenUsed/>
    <w:rsid w:val="00EC45EF"/>
    <w:rPr>
      <w:rFonts w:ascii="Tahoma" w:hAnsi="Tahoma" w:cs="Tahoma"/>
      <w:sz w:val="16"/>
      <w:szCs w:val="16"/>
    </w:rPr>
  </w:style>
  <w:style w:type="character" w:customStyle="1" w:styleId="TextodegloboCar">
    <w:name w:val="Texto de globo Car"/>
    <w:basedOn w:val="Fuentedeprrafopredeter"/>
    <w:link w:val="Textodeglobo"/>
    <w:uiPriority w:val="99"/>
    <w:semiHidden/>
    <w:rsid w:val="00EC45EF"/>
    <w:rPr>
      <w:rFonts w:ascii="Tahoma" w:hAnsi="Tahoma" w:cs="Tahoma"/>
      <w:sz w:val="16"/>
      <w:szCs w:val="16"/>
    </w:rPr>
  </w:style>
  <w:style w:type="paragraph" w:styleId="Sinespaciado">
    <w:name w:val="No Spacing"/>
    <w:link w:val="SinespaciadoCar"/>
    <w:uiPriority w:val="1"/>
    <w:qFormat/>
    <w:rsid w:val="002B1B44"/>
    <w:pPr>
      <w:spacing w:after="0" w:line="240" w:lineRule="auto"/>
    </w:pPr>
  </w:style>
  <w:style w:type="paragraph" w:styleId="Prrafodelista">
    <w:name w:val="List Paragraph"/>
    <w:basedOn w:val="Normal"/>
    <w:uiPriority w:val="34"/>
    <w:qFormat/>
    <w:rsid w:val="00A81770"/>
    <w:pPr>
      <w:ind w:left="720"/>
      <w:contextualSpacing/>
    </w:pPr>
  </w:style>
  <w:style w:type="paragraph" w:customStyle="1" w:styleId="msonospacing0">
    <w:name w:val="msonospacing"/>
    <w:basedOn w:val="Normal"/>
    <w:rsid w:val="00A81770"/>
    <w:rPr>
      <w:rFonts w:ascii="Calibri" w:hAnsi="Calibri"/>
      <w:kern w:val="0"/>
      <w:sz w:val="22"/>
      <w:szCs w:val="22"/>
      <w:lang w:val="es-ES"/>
    </w:rPr>
  </w:style>
  <w:style w:type="character" w:customStyle="1" w:styleId="SinespaciadoCar">
    <w:name w:val="Sin espaciado Car"/>
    <w:basedOn w:val="Fuentedeprrafopredeter"/>
    <w:link w:val="Sinespaciado"/>
    <w:uiPriority w:val="1"/>
    <w:locked/>
    <w:rsid w:val="00A81770"/>
  </w:style>
  <w:style w:type="table" w:styleId="Listaclara-nfasis2">
    <w:name w:val="Light List Accent 2"/>
    <w:basedOn w:val="Tablanormal"/>
    <w:uiPriority w:val="61"/>
    <w:rsid w:val="00A8177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40593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81E72"/>
    <w:pPr>
      <w:spacing w:before="100" w:beforeAutospacing="1" w:after="100" w:afterAutospacing="1"/>
    </w:pPr>
    <w:rPr>
      <w:rFonts w:ascii="Times New Roman" w:eastAsia="Times New Roman" w:hAnsi="Times New Roman"/>
      <w:kern w:val="0"/>
      <w:sz w:val="24"/>
      <w:szCs w:val="24"/>
      <w:lang w:val="es-ES"/>
    </w:rPr>
  </w:style>
  <w:style w:type="character" w:styleId="Hipervnculo">
    <w:name w:val="Hyperlink"/>
    <w:basedOn w:val="Fuentedeprrafopredeter"/>
    <w:uiPriority w:val="99"/>
    <w:semiHidden/>
    <w:unhideWhenUsed/>
    <w:rsid w:val="00254220"/>
    <w:rPr>
      <w:color w:val="0000FF"/>
      <w:u w:val="single"/>
    </w:rPr>
  </w:style>
  <w:style w:type="character" w:customStyle="1" w:styleId="ng-binding">
    <w:name w:val="ng-binding"/>
    <w:basedOn w:val="Fuentedeprrafopredeter"/>
    <w:rsid w:val="00254220"/>
  </w:style>
  <w:style w:type="character" w:customStyle="1" w:styleId="ng-scope">
    <w:name w:val="ng-scope"/>
    <w:basedOn w:val="Fuentedeprrafopredeter"/>
    <w:rsid w:val="00254220"/>
  </w:style>
  <w:style w:type="character" w:customStyle="1" w:styleId="titulodia">
    <w:name w:val="titulodia"/>
    <w:basedOn w:val="Fuentedeprrafopredeter"/>
    <w:rsid w:val="00254220"/>
  </w:style>
  <w:style w:type="paragraph" w:customStyle="1" w:styleId="ng-binding1">
    <w:name w:val="ng-binding1"/>
    <w:basedOn w:val="Normal"/>
    <w:rsid w:val="00254220"/>
    <w:pPr>
      <w:spacing w:before="100" w:beforeAutospacing="1" w:after="100" w:afterAutospacing="1"/>
    </w:pPr>
    <w:rPr>
      <w:rFonts w:ascii="Times New Roman" w:eastAsia="Times New Roman" w:hAnsi="Times New Roman"/>
      <w:kern w:val="0"/>
      <w:sz w:val="24"/>
      <w:szCs w:val="24"/>
      <w:lang w:val="es-MX" w:eastAsia="es-MX"/>
    </w:rPr>
  </w:style>
  <w:style w:type="character" w:customStyle="1" w:styleId="Ttulo1Car">
    <w:name w:val="Título 1 Car"/>
    <w:basedOn w:val="Fuentedeprrafopredeter"/>
    <w:link w:val="Ttulo1"/>
    <w:uiPriority w:val="9"/>
    <w:rsid w:val="00267E14"/>
    <w:rPr>
      <w:rFonts w:ascii="Times New Roman" w:eastAsia="Times New Roman" w:hAnsi="Times New Roman" w:cs="Times New Roman"/>
      <w:b/>
      <w:bCs/>
      <w:kern w:val="36"/>
      <w:sz w:val="48"/>
      <w:szCs w:val="48"/>
      <w:lang w:eastAsia="es-MX"/>
    </w:rPr>
  </w:style>
  <w:style w:type="character" w:customStyle="1" w:styleId="apple-converted-space">
    <w:name w:val="apple-converted-space"/>
    <w:basedOn w:val="Fuentedeprrafopredeter"/>
    <w:rsid w:val="00267E14"/>
  </w:style>
  <w:style w:type="character" w:customStyle="1" w:styleId="ng-scope1">
    <w:name w:val="ng-scope1"/>
    <w:basedOn w:val="Fuentedeprrafopredeter"/>
    <w:rsid w:val="00267E14"/>
  </w:style>
  <w:style w:type="character" w:customStyle="1" w:styleId="Ttulo5Car">
    <w:name w:val="Título 5 Car"/>
    <w:basedOn w:val="Fuentedeprrafopredeter"/>
    <w:link w:val="Ttulo5"/>
    <w:uiPriority w:val="9"/>
    <w:semiHidden/>
    <w:rsid w:val="00267E14"/>
    <w:rPr>
      <w:rFonts w:asciiTheme="majorHAnsi" w:eastAsiaTheme="majorEastAsia" w:hAnsiTheme="majorHAnsi" w:cstheme="majorBidi"/>
      <w:color w:val="243F60" w:themeColor="accent1" w:themeShade="7F"/>
      <w:kern w:val="36"/>
      <w:sz w:val="20"/>
      <w:szCs w:val="20"/>
      <w:lang w:val="es-ES_tradnl" w:eastAsia="es-ES"/>
    </w:rPr>
  </w:style>
  <w:style w:type="character" w:customStyle="1" w:styleId="Ttulo3Car">
    <w:name w:val="Título 3 Car"/>
    <w:basedOn w:val="Fuentedeprrafopredeter"/>
    <w:link w:val="Ttulo3"/>
    <w:uiPriority w:val="9"/>
    <w:semiHidden/>
    <w:rsid w:val="005771EF"/>
    <w:rPr>
      <w:rFonts w:asciiTheme="majorHAnsi" w:eastAsiaTheme="majorEastAsia" w:hAnsiTheme="majorHAnsi" w:cstheme="majorBidi"/>
      <w:b/>
      <w:bCs/>
      <w:color w:val="4F81BD" w:themeColor="accent1"/>
      <w:kern w:val="36"/>
      <w:sz w:val="20"/>
      <w:szCs w:val="20"/>
      <w:lang w:val="es-ES_tradnl" w:eastAsia="es-ES"/>
    </w:rPr>
  </w:style>
  <w:style w:type="table" w:customStyle="1" w:styleId="TableGrid3">
    <w:name w:val="Table Grid3"/>
    <w:basedOn w:val="Tablanormal"/>
    <w:next w:val="Tablaconcuadrcula"/>
    <w:uiPriority w:val="39"/>
    <w:rsid w:val="00935D0D"/>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935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ar">
    <w:name w:val="Título 7 Car"/>
    <w:basedOn w:val="Fuentedeprrafopredeter"/>
    <w:link w:val="Ttulo7"/>
    <w:uiPriority w:val="9"/>
    <w:semiHidden/>
    <w:rsid w:val="00703E47"/>
    <w:rPr>
      <w:rFonts w:asciiTheme="majorHAnsi" w:eastAsiaTheme="majorEastAsia" w:hAnsiTheme="majorHAnsi" w:cstheme="majorBidi"/>
      <w:i/>
      <w:iCs/>
      <w:color w:val="404040" w:themeColor="text1" w:themeTint="BF"/>
      <w:kern w:val="36"/>
      <w:sz w:val="20"/>
      <w:szCs w:val="20"/>
      <w:lang w:val="es-ES_tradnl" w:eastAsia="es-ES"/>
    </w:rPr>
  </w:style>
  <w:style w:type="character" w:customStyle="1" w:styleId="Ttulo2Car">
    <w:name w:val="Título 2 Car"/>
    <w:basedOn w:val="Fuentedeprrafopredeter"/>
    <w:link w:val="Ttulo2"/>
    <w:uiPriority w:val="9"/>
    <w:semiHidden/>
    <w:rsid w:val="006A10A2"/>
    <w:rPr>
      <w:rFonts w:asciiTheme="majorHAnsi" w:eastAsiaTheme="majorEastAsia" w:hAnsiTheme="majorHAnsi" w:cstheme="majorBidi"/>
      <w:b/>
      <w:bCs/>
      <w:color w:val="4F81BD" w:themeColor="accent1"/>
      <w:kern w:val="36"/>
      <w:sz w:val="26"/>
      <w:szCs w:val="26"/>
      <w:lang w:val="es-ES_tradnl" w:eastAsia="es-ES"/>
    </w:rPr>
  </w:style>
  <w:style w:type="character" w:customStyle="1" w:styleId="Ttulo4Car">
    <w:name w:val="Título 4 Car"/>
    <w:basedOn w:val="Fuentedeprrafopredeter"/>
    <w:link w:val="Ttulo4"/>
    <w:uiPriority w:val="9"/>
    <w:semiHidden/>
    <w:rsid w:val="00011385"/>
    <w:rPr>
      <w:rFonts w:asciiTheme="majorHAnsi" w:eastAsiaTheme="majorEastAsia" w:hAnsiTheme="majorHAnsi" w:cstheme="majorBidi"/>
      <w:b/>
      <w:bCs/>
      <w:i/>
      <w:iCs/>
      <w:color w:val="4F81BD" w:themeColor="accent1"/>
      <w:kern w:val="36"/>
      <w:sz w:val="20"/>
      <w:szCs w:val="20"/>
      <w:lang w:val="es-ES_tradnl" w:eastAsia="es-ES"/>
    </w:rPr>
  </w:style>
  <w:style w:type="paragraph" w:customStyle="1" w:styleId="gmail-msonospacing">
    <w:name w:val="gmail-msonospacing"/>
    <w:basedOn w:val="Normal"/>
    <w:rsid w:val="00520A1A"/>
    <w:pPr>
      <w:spacing w:before="100" w:beforeAutospacing="1" w:after="100" w:afterAutospacing="1"/>
    </w:pPr>
    <w:rPr>
      <w:rFonts w:ascii="Times New Roman" w:eastAsiaTheme="minorHAnsi" w:hAnsi="Times New Roman"/>
      <w:kern w:val="0"/>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770"/>
    <w:pPr>
      <w:spacing w:after="0" w:line="240" w:lineRule="auto"/>
    </w:pPr>
    <w:rPr>
      <w:rFonts w:ascii="Arial" w:eastAsia="Batang" w:hAnsi="Arial" w:cs="Times New Roman"/>
      <w:kern w:val="36"/>
      <w:sz w:val="20"/>
      <w:szCs w:val="20"/>
      <w:lang w:val="es-ES_tradnl" w:eastAsia="es-ES"/>
    </w:rPr>
  </w:style>
  <w:style w:type="paragraph" w:styleId="Ttulo1">
    <w:name w:val="heading 1"/>
    <w:basedOn w:val="Normal"/>
    <w:link w:val="Ttulo1Car"/>
    <w:uiPriority w:val="9"/>
    <w:qFormat/>
    <w:rsid w:val="00267E14"/>
    <w:pPr>
      <w:spacing w:before="100" w:beforeAutospacing="1" w:after="100" w:afterAutospacing="1"/>
      <w:outlineLvl w:val="0"/>
    </w:pPr>
    <w:rPr>
      <w:rFonts w:ascii="Times New Roman" w:eastAsia="Times New Roman" w:hAnsi="Times New Roman"/>
      <w:b/>
      <w:bCs/>
      <w:sz w:val="48"/>
      <w:szCs w:val="48"/>
      <w:lang w:val="es-MX" w:eastAsia="es-MX"/>
    </w:rPr>
  </w:style>
  <w:style w:type="paragraph" w:styleId="Ttulo2">
    <w:name w:val="heading 2"/>
    <w:basedOn w:val="Normal"/>
    <w:next w:val="Normal"/>
    <w:link w:val="Ttulo2Car"/>
    <w:uiPriority w:val="9"/>
    <w:semiHidden/>
    <w:unhideWhenUsed/>
    <w:qFormat/>
    <w:rsid w:val="006A10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5771EF"/>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011385"/>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267E14"/>
    <w:pPr>
      <w:keepNext/>
      <w:keepLines/>
      <w:spacing w:before="200"/>
      <w:outlineLvl w:val="4"/>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
    <w:uiPriority w:val="9"/>
    <w:semiHidden/>
    <w:unhideWhenUsed/>
    <w:qFormat/>
    <w:rsid w:val="00703E4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45EF"/>
    <w:pPr>
      <w:tabs>
        <w:tab w:val="center" w:pos="4419"/>
        <w:tab w:val="right" w:pos="8838"/>
      </w:tabs>
    </w:pPr>
  </w:style>
  <w:style w:type="character" w:customStyle="1" w:styleId="EncabezadoCar">
    <w:name w:val="Encabezado Car"/>
    <w:basedOn w:val="Fuentedeprrafopredeter"/>
    <w:link w:val="Encabezado"/>
    <w:uiPriority w:val="99"/>
    <w:rsid w:val="00EC45EF"/>
  </w:style>
  <w:style w:type="paragraph" w:styleId="Piedepgina">
    <w:name w:val="footer"/>
    <w:basedOn w:val="Normal"/>
    <w:link w:val="PiedepginaCar"/>
    <w:uiPriority w:val="99"/>
    <w:unhideWhenUsed/>
    <w:rsid w:val="00EC45EF"/>
    <w:pPr>
      <w:tabs>
        <w:tab w:val="center" w:pos="4419"/>
        <w:tab w:val="right" w:pos="8838"/>
      </w:tabs>
    </w:pPr>
  </w:style>
  <w:style w:type="character" w:customStyle="1" w:styleId="PiedepginaCar">
    <w:name w:val="Pie de página Car"/>
    <w:basedOn w:val="Fuentedeprrafopredeter"/>
    <w:link w:val="Piedepgina"/>
    <w:uiPriority w:val="99"/>
    <w:rsid w:val="00EC45EF"/>
  </w:style>
  <w:style w:type="paragraph" w:styleId="Textodeglobo">
    <w:name w:val="Balloon Text"/>
    <w:basedOn w:val="Normal"/>
    <w:link w:val="TextodegloboCar"/>
    <w:uiPriority w:val="99"/>
    <w:semiHidden/>
    <w:unhideWhenUsed/>
    <w:rsid w:val="00EC45EF"/>
    <w:rPr>
      <w:rFonts w:ascii="Tahoma" w:hAnsi="Tahoma" w:cs="Tahoma"/>
      <w:sz w:val="16"/>
      <w:szCs w:val="16"/>
    </w:rPr>
  </w:style>
  <w:style w:type="character" w:customStyle="1" w:styleId="TextodegloboCar">
    <w:name w:val="Texto de globo Car"/>
    <w:basedOn w:val="Fuentedeprrafopredeter"/>
    <w:link w:val="Textodeglobo"/>
    <w:uiPriority w:val="99"/>
    <w:semiHidden/>
    <w:rsid w:val="00EC45EF"/>
    <w:rPr>
      <w:rFonts w:ascii="Tahoma" w:hAnsi="Tahoma" w:cs="Tahoma"/>
      <w:sz w:val="16"/>
      <w:szCs w:val="16"/>
    </w:rPr>
  </w:style>
  <w:style w:type="paragraph" w:styleId="Sinespaciado">
    <w:name w:val="No Spacing"/>
    <w:link w:val="SinespaciadoCar"/>
    <w:uiPriority w:val="1"/>
    <w:qFormat/>
    <w:rsid w:val="002B1B44"/>
    <w:pPr>
      <w:spacing w:after="0" w:line="240" w:lineRule="auto"/>
    </w:pPr>
  </w:style>
  <w:style w:type="paragraph" w:styleId="Prrafodelista">
    <w:name w:val="List Paragraph"/>
    <w:basedOn w:val="Normal"/>
    <w:uiPriority w:val="34"/>
    <w:qFormat/>
    <w:rsid w:val="00A81770"/>
    <w:pPr>
      <w:ind w:left="720"/>
      <w:contextualSpacing/>
    </w:pPr>
  </w:style>
  <w:style w:type="paragraph" w:customStyle="1" w:styleId="msonospacing0">
    <w:name w:val="msonospacing"/>
    <w:basedOn w:val="Normal"/>
    <w:rsid w:val="00A81770"/>
    <w:rPr>
      <w:rFonts w:ascii="Calibri" w:hAnsi="Calibri"/>
      <w:kern w:val="0"/>
      <w:sz w:val="22"/>
      <w:szCs w:val="22"/>
      <w:lang w:val="es-ES"/>
    </w:rPr>
  </w:style>
  <w:style w:type="character" w:customStyle="1" w:styleId="SinespaciadoCar">
    <w:name w:val="Sin espaciado Car"/>
    <w:basedOn w:val="Fuentedeprrafopredeter"/>
    <w:link w:val="Sinespaciado"/>
    <w:uiPriority w:val="1"/>
    <w:locked/>
    <w:rsid w:val="00A81770"/>
  </w:style>
  <w:style w:type="table" w:styleId="Listaclara-nfasis2">
    <w:name w:val="Light List Accent 2"/>
    <w:basedOn w:val="Tablanormal"/>
    <w:uiPriority w:val="61"/>
    <w:rsid w:val="00A81770"/>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customStyle="1" w:styleId="Default">
    <w:name w:val="Default"/>
    <w:rsid w:val="00405938"/>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81E72"/>
    <w:pPr>
      <w:spacing w:before="100" w:beforeAutospacing="1" w:after="100" w:afterAutospacing="1"/>
    </w:pPr>
    <w:rPr>
      <w:rFonts w:ascii="Times New Roman" w:eastAsia="Times New Roman" w:hAnsi="Times New Roman"/>
      <w:kern w:val="0"/>
      <w:sz w:val="24"/>
      <w:szCs w:val="24"/>
      <w:lang w:val="es-ES"/>
    </w:rPr>
  </w:style>
  <w:style w:type="character" w:styleId="Hipervnculo">
    <w:name w:val="Hyperlink"/>
    <w:basedOn w:val="Fuentedeprrafopredeter"/>
    <w:uiPriority w:val="99"/>
    <w:semiHidden/>
    <w:unhideWhenUsed/>
    <w:rsid w:val="00254220"/>
    <w:rPr>
      <w:color w:val="0000FF"/>
      <w:u w:val="single"/>
    </w:rPr>
  </w:style>
  <w:style w:type="character" w:customStyle="1" w:styleId="ng-binding">
    <w:name w:val="ng-binding"/>
    <w:basedOn w:val="Fuentedeprrafopredeter"/>
    <w:rsid w:val="00254220"/>
  </w:style>
  <w:style w:type="character" w:customStyle="1" w:styleId="ng-scope">
    <w:name w:val="ng-scope"/>
    <w:basedOn w:val="Fuentedeprrafopredeter"/>
    <w:rsid w:val="00254220"/>
  </w:style>
  <w:style w:type="character" w:customStyle="1" w:styleId="titulodia">
    <w:name w:val="titulodia"/>
    <w:basedOn w:val="Fuentedeprrafopredeter"/>
    <w:rsid w:val="00254220"/>
  </w:style>
  <w:style w:type="paragraph" w:customStyle="1" w:styleId="ng-binding1">
    <w:name w:val="ng-binding1"/>
    <w:basedOn w:val="Normal"/>
    <w:rsid w:val="00254220"/>
    <w:pPr>
      <w:spacing w:before="100" w:beforeAutospacing="1" w:after="100" w:afterAutospacing="1"/>
    </w:pPr>
    <w:rPr>
      <w:rFonts w:ascii="Times New Roman" w:eastAsia="Times New Roman" w:hAnsi="Times New Roman"/>
      <w:kern w:val="0"/>
      <w:sz w:val="24"/>
      <w:szCs w:val="24"/>
      <w:lang w:val="es-MX" w:eastAsia="es-MX"/>
    </w:rPr>
  </w:style>
  <w:style w:type="character" w:customStyle="1" w:styleId="Ttulo1Car">
    <w:name w:val="Título 1 Car"/>
    <w:basedOn w:val="Fuentedeprrafopredeter"/>
    <w:link w:val="Ttulo1"/>
    <w:uiPriority w:val="9"/>
    <w:rsid w:val="00267E14"/>
    <w:rPr>
      <w:rFonts w:ascii="Times New Roman" w:eastAsia="Times New Roman" w:hAnsi="Times New Roman" w:cs="Times New Roman"/>
      <w:b/>
      <w:bCs/>
      <w:kern w:val="36"/>
      <w:sz w:val="48"/>
      <w:szCs w:val="48"/>
      <w:lang w:eastAsia="es-MX"/>
    </w:rPr>
  </w:style>
  <w:style w:type="character" w:customStyle="1" w:styleId="apple-converted-space">
    <w:name w:val="apple-converted-space"/>
    <w:basedOn w:val="Fuentedeprrafopredeter"/>
    <w:rsid w:val="00267E14"/>
  </w:style>
  <w:style w:type="character" w:customStyle="1" w:styleId="ng-scope1">
    <w:name w:val="ng-scope1"/>
    <w:basedOn w:val="Fuentedeprrafopredeter"/>
    <w:rsid w:val="00267E14"/>
  </w:style>
  <w:style w:type="character" w:customStyle="1" w:styleId="Ttulo5Car">
    <w:name w:val="Título 5 Car"/>
    <w:basedOn w:val="Fuentedeprrafopredeter"/>
    <w:link w:val="Ttulo5"/>
    <w:uiPriority w:val="9"/>
    <w:semiHidden/>
    <w:rsid w:val="00267E14"/>
    <w:rPr>
      <w:rFonts w:asciiTheme="majorHAnsi" w:eastAsiaTheme="majorEastAsia" w:hAnsiTheme="majorHAnsi" w:cstheme="majorBidi"/>
      <w:color w:val="243F60" w:themeColor="accent1" w:themeShade="7F"/>
      <w:kern w:val="36"/>
      <w:sz w:val="20"/>
      <w:szCs w:val="20"/>
      <w:lang w:val="es-ES_tradnl" w:eastAsia="es-ES"/>
    </w:rPr>
  </w:style>
  <w:style w:type="character" w:customStyle="1" w:styleId="Ttulo3Car">
    <w:name w:val="Título 3 Car"/>
    <w:basedOn w:val="Fuentedeprrafopredeter"/>
    <w:link w:val="Ttulo3"/>
    <w:uiPriority w:val="9"/>
    <w:semiHidden/>
    <w:rsid w:val="005771EF"/>
    <w:rPr>
      <w:rFonts w:asciiTheme="majorHAnsi" w:eastAsiaTheme="majorEastAsia" w:hAnsiTheme="majorHAnsi" w:cstheme="majorBidi"/>
      <w:b/>
      <w:bCs/>
      <w:color w:val="4F81BD" w:themeColor="accent1"/>
      <w:kern w:val="36"/>
      <w:sz w:val="20"/>
      <w:szCs w:val="20"/>
      <w:lang w:val="es-ES_tradnl" w:eastAsia="es-ES"/>
    </w:rPr>
  </w:style>
  <w:style w:type="table" w:customStyle="1" w:styleId="TableGrid3">
    <w:name w:val="Table Grid3"/>
    <w:basedOn w:val="Tablanormal"/>
    <w:next w:val="Tablaconcuadrcula"/>
    <w:uiPriority w:val="39"/>
    <w:rsid w:val="00935D0D"/>
    <w:pPr>
      <w:spacing w:after="0" w:line="240" w:lineRule="auto"/>
    </w:pPr>
    <w:rPr>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935D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ar">
    <w:name w:val="Título 7 Car"/>
    <w:basedOn w:val="Fuentedeprrafopredeter"/>
    <w:link w:val="Ttulo7"/>
    <w:uiPriority w:val="9"/>
    <w:semiHidden/>
    <w:rsid w:val="00703E47"/>
    <w:rPr>
      <w:rFonts w:asciiTheme="majorHAnsi" w:eastAsiaTheme="majorEastAsia" w:hAnsiTheme="majorHAnsi" w:cstheme="majorBidi"/>
      <w:i/>
      <w:iCs/>
      <w:color w:val="404040" w:themeColor="text1" w:themeTint="BF"/>
      <w:kern w:val="36"/>
      <w:sz w:val="20"/>
      <w:szCs w:val="20"/>
      <w:lang w:val="es-ES_tradnl" w:eastAsia="es-ES"/>
    </w:rPr>
  </w:style>
  <w:style w:type="character" w:customStyle="1" w:styleId="Ttulo2Car">
    <w:name w:val="Título 2 Car"/>
    <w:basedOn w:val="Fuentedeprrafopredeter"/>
    <w:link w:val="Ttulo2"/>
    <w:uiPriority w:val="9"/>
    <w:semiHidden/>
    <w:rsid w:val="006A10A2"/>
    <w:rPr>
      <w:rFonts w:asciiTheme="majorHAnsi" w:eastAsiaTheme="majorEastAsia" w:hAnsiTheme="majorHAnsi" w:cstheme="majorBidi"/>
      <w:b/>
      <w:bCs/>
      <w:color w:val="4F81BD" w:themeColor="accent1"/>
      <w:kern w:val="36"/>
      <w:sz w:val="26"/>
      <w:szCs w:val="26"/>
      <w:lang w:val="es-ES_tradnl" w:eastAsia="es-ES"/>
    </w:rPr>
  </w:style>
  <w:style w:type="character" w:customStyle="1" w:styleId="Ttulo4Car">
    <w:name w:val="Título 4 Car"/>
    <w:basedOn w:val="Fuentedeprrafopredeter"/>
    <w:link w:val="Ttulo4"/>
    <w:uiPriority w:val="9"/>
    <w:semiHidden/>
    <w:rsid w:val="00011385"/>
    <w:rPr>
      <w:rFonts w:asciiTheme="majorHAnsi" w:eastAsiaTheme="majorEastAsia" w:hAnsiTheme="majorHAnsi" w:cstheme="majorBidi"/>
      <w:b/>
      <w:bCs/>
      <w:i/>
      <w:iCs/>
      <w:color w:val="4F81BD" w:themeColor="accent1"/>
      <w:kern w:val="36"/>
      <w:sz w:val="20"/>
      <w:szCs w:val="20"/>
      <w:lang w:val="es-ES_tradnl" w:eastAsia="es-ES"/>
    </w:rPr>
  </w:style>
  <w:style w:type="paragraph" w:customStyle="1" w:styleId="gmail-msonospacing">
    <w:name w:val="gmail-msonospacing"/>
    <w:basedOn w:val="Normal"/>
    <w:rsid w:val="00520A1A"/>
    <w:pPr>
      <w:spacing w:before="100" w:beforeAutospacing="1" w:after="100" w:afterAutospacing="1"/>
    </w:pPr>
    <w:rPr>
      <w:rFonts w:ascii="Times New Roman" w:eastAsiaTheme="minorHAnsi" w:hAnsi="Times New Roman"/>
      <w:kern w:val="0"/>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20773">
      <w:bodyDiv w:val="1"/>
      <w:marLeft w:val="0"/>
      <w:marRight w:val="0"/>
      <w:marTop w:val="0"/>
      <w:marBottom w:val="0"/>
      <w:divBdr>
        <w:top w:val="none" w:sz="0" w:space="0" w:color="auto"/>
        <w:left w:val="none" w:sz="0" w:space="0" w:color="auto"/>
        <w:bottom w:val="none" w:sz="0" w:space="0" w:color="auto"/>
        <w:right w:val="none" w:sz="0" w:space="0" w:color="auto"/>
      </w:divBdr>
    </w:div>
    <w:div w:id="61830512">
      <w:bodyDiv w:val="1"/>
      <w:marLeft w:val="0"/>
      <w:marRight w:val="0"/>
      <w:marTop w:val="0"/>
      <w:marBottom w:val="0"/>
      <w:divBdr>
        <w:top w:val="none" w:sz="0" w:space="0" w:color="auto"/>
        <w:left w:val="none" w:sz="0" w:space="0" w:color="auto"/>
        <w:bottom w:val="none" w:sz="0" w:space="0" w:color="auto"/>
        <w:right w:val="none" w:sz="0" w:space="0" w:color="auto"/>
      </w:divBdr>
    </w:div>
    <w:div w:id="79183707">
      <w:bodyDiv w:val="1"/>
      <w:marLeft w:val="0"/>
      <w:marRight w:val="0"/>
      <w:marTop w:val="0"/>
      <w:marBottom w:val="0"/>
      <w:divBdr>
        <w:top w:val="none" w:sz="0" w:space="0" w:color="auto"/>
        <w:left w:val="none" w:sz="0" w:space="0" w:color="auto"/>
        <w:bottom w:val="none" w:sz="0" w:space="0" w:color="auto"/>
        <w:right w:val="none" w:sz="0" w:space="0" w:color="auto"/>
      </w:divBdr>
    </w:div>
    <w:div w:id="279146818">
      <w:bodyDiv w:val="1"/>
      <w:marLeft w:val="0"/>
      <w:marRight w:val="0"/>
      <w:marTop w:val="0"/>
      <w:marBottom w:val="0"/>
      <w:divBdr>
        <w:top w:val="none" w:sz="0" w:space="0" w:color="auto"/>
        <w:left w:val="none" w:sz="0" w:space="0" w:color="auto"/>
        <w:bottom w:val="none" w:sz="0" w:space="0" w:color="auto"/>
        <w:right w:val="none" w:sz="0" w:space="0" w:color="auto"/>
      </w:divBdr>
    </w:div>
    <w:div w:id="339547917">
      <w:bodyDiv w:val="1"/>
      <w:marLeft w:val="0"/>
      <w:marRight w:val="0"/>
      <w:marTop w:val="0"/>
      <w:marBottom w:val="0"/>
      <w:divBdr>
        <w:top w:val="none" w:sz="0" w:space="0" w:color="auto"/>
        <w:left w:val="none" w:sz="0" w:space="0" w:color="auto"/>
        <w:bottom w:val="none" w:sz="0" w:space="0" w:color="auto"/>
        <w:right w:val="none" w:sz="0" w:space="0" w:color="auto"/>
      </w:divBdr>
    </w:div>
    <w:div w:id="379407408">
      <w:bodyDiv w:val="1"/>
      <w:marLeft w:val="0"/>
      <w:marRight w:val="0"/>
      <w:marTop w:val="0"/>
      <w:marBottom w:val="0"/>
      <w:divBdr>
        <w:top w:val="none" w:sz="0" w:space="0" w:color="auto"/>
        <w:left w:val="none" w:sz="0" w:space="0" w:color="auto"/>
        <w:bottom w:val="none" w:sz="0" w:space="0" w:color="auto"/>
        <w:right w:val="none" w:sz="0" w:space="0" w:color="auto"/>
      </w:divBdr>
    </w:div>
    <w:div w:id="469977610">
      <w:bodyDiv w:val="1"/>
      <w:marLeft w:val="0"/>
      <w:marRight w:val="0"/>
      <w:marTop w:val="0"/>
      <w:marBottom w:val="0"/>
      <w:divBdr>
        <w:top w:val="none" w:sz="0" w:space="0" w:color="auto"/>
        <w:left w:val="none" w:sz="0" w:space="0" w:color="auto"/>
        <w:bottom w:val="none" w:sz="0" w:space="0" w:color="auto"/>
        <w:right w:val="none" w:sz="0" w:space="0" w:color="auto"/>
      </w:divBdr>
    </w:div>
    <w:div w:id="494228630">
      <w:bodyDiv w:val="1"/>
      <w:marLeft w:val="0"/>
      <w:marRight w:val="0"/>
      <w:marTop w:val="0"/>
      <w:marBottom w:val="0"/>
      <w:divBdr>
        <w:top w:val="none" w:sz="0" w:space="0" w:color="auto"/>
        <w:left w:val="none" w:sz="0" w:space="0" w:color="auto"/>
        <w:bottom w:val="none" w:sz="0" w:space="0" w:color="auto"/>
        <w:right w:val="none" w:sz="0" w:space="0" w:color="auto"/>
      </w:divBdr>
    </w:div>
    <w:div w:id="539977576">
      <w:bodyDiv w:val="1"/>
      <w:marLeft w:val="0"/>
      <w:marRight w:val="0"/>
      <w:marTop w:val="0"/>
      <w:marBottom w:val="0"/>
      <w:divBdr>
        <w:top w:val="none" w:sz="0" w:space="0" w:color="auto"/>
        <w:left w:val="none" w:sz="0" w:space="0" w:color="auto"/>
        <w:bottom w:val="none" w:sz="0" w:space="0" w:color="auto"/>
        <w:right w:val="none" w:sz="0" w:space="0" w:color="auto"/>
      </w:divBdr>
    </w:div>
    <w:div w:id="552035291">
      <w:bodyDiv w:val="1"/>
      <w:marLeft w:val="0"/>
      <w:marRight w:val="0"/>
      <w:marTop w:val="0"/>
      <w:marBottom w:val="0"/>
      <w:divBdr>
        <w:top w:val="none" w:sz="0" w:space="0" w:color="auto"/>
        <w:left w:val="none" w:sz="0" w:space="0" w:color="auto"/>
        <w:bottom w:val="none" w:sz="0" w:space="0" w:color="auto"/>
        <w:right w:val="none" w:sz="0" w:space="0" w:color="auto"/>
      </w:divBdr>
    </w:div>
    <w:div w:id="588277869">
      <w:bodyDiv w:val="1"/>
      <w:marLeft w:val="0"/>
      <w:marRight w:val="0"/>
      <w:marTop w:val="0"/>
      <w:marBottom w:val="0"/>
      <w:divBdr>
        <w:top w:val="none" w:sz="0" w:space="0" w:color="auto"/>
        <w:left w:val="none" w:sz="0" w:space="0" w:color="auto"/>
        <w:bottom w:val="none" w:sz="0" w:space="0" w:color="auto"/>
        <w:right w:val="none" w:sz="0" w:space="0" w:color="auto"/>
      </w:divBdr>
    </w:div>
    <w:div w:id="593783670">
      <w:bodyDiv w:val="1"/>
      <w:marLeft w:val="0"/>
      <w:marRight w:val="0"/>
      <w:marTop w:val="0"/>
      <w:marBottom w:val="0"/>
      <w:divBdr>
        <w:top w:val="none" w:sz="0" w:space="0" w:color="auto"/>
        <w:left w:val="none" w:sz="0" w:space="0" w:color="auto"/>
        <w:bottom w:val="none" w:sz="0" w:space="0" w:color="auto"/>
        <w:right w:val="none" w:sz="0" w:space="0" w:color="auto"/>
      </w:divBdr>
      <w:divsChild>
        <w:div w:id="1898973742">
          <w:marLeft w:val="0"/>
          <w:marRight w:val="0"/>
          <w:marTop w:val="450"/>
          <w:marBottom w:val="0"/>
          <w:divBdr>
            <w:top w:val="none" w:sz="0" w:space="0" w:color="auto"/>
            <w:left w:val="none" w:sz="0" w:space="0" w:color="auto"/>
            <w:bottom w:val="none" w:sz="0" w:space="0" w:color="auto"/>
            <w:right w:val="none" w:sz="0" w:space="0" w:color="auto"/>
          </w:divBdr>
        </w:div>
      </w:divsChild>
    </w:div>
    <w:div w:id="649091247">
      <w:bodyDiv w:val="1"/>
      <w:marLeft w:val="0"/>
      <w:marRight w:val="0"/>
      <w:marTop w:val="0"/>
      <w:marBottom w:val="0"/>
      <w:divBdr>
        <w:top w:val="none" w:sz="0" w:space="0" w:color="auto"/>
        <w:left w:val="none" w:sz="0" w:space="0" w:color="auto"/>
        <w:bottom w:val="none" w:sz="0" w:space="0" w:color="auto"/>
        <w:right w:val="none" w:sz="0" w:space="0" w:color="auto"/>
      </w:divBdr>
    </w:div>
    <w:div w:id="735469690">
      <w:bodyDiv w:val="1"/>
      <w:marLeft w:val="0"/>
      <w:marRight w:val="0"/>
      <w:marTop w:val="0"/>
      <w:marBottom w:val="0"/>
      <w:divBdr>
        <w:top w:val="none" w:sz="0" w:space="0" w:color="auto"/>
        <w:left w:val="none" w:sz="0" w:space="0" w:color="auto"/>
        <w:bottom w:val="none" w:sz="0" w:space="0" w:color="auto"/>
        <w:right w:val="none" w:sz="0" w:space="0" w:color="auto"/>
      </w:divBdr>
    </w:div>
    <w:div w:id="741873582">
      <w:bodyDiv w:val="1"/>
      <w:marLeft w:val="0"/>
      <w:marRight w:val="0"/>
      <w:marTop w:val="0"/>
      <w:marBottom w:val="0"/>
      <w:divBdr>
        <w:top w:val="none" w:sz="0" w:space="0" w:color="auto"/>
        <w:left w:val="none" w:sz="0" w:space="0" w:color="auto"/>
        <w:bottom w:val="none" w:sz="0" w:space="0" w:color="auto"/>
        <w:right w:val="none" w:sz="0" w:space="0" w:color="auto"/>
      </w:divBdr>
    </w:div>
    <w:div w:id="782576589">
      <w:bodyDiv w:val="1"/>
      <w:marLeft w:val="0"/>
      <w:marRight w:val="0"/>
      <w:marTop w:val="0"/>
      <w:marBottom w:val="0"/>
      <w:divBdr>
        <w:top w:val="none" w:sz="0" w:space="0" w:color="auto"/>
        <w:left w:val="none" w:sz="0" w:space="0" w:color="auto"/>
        <w:bottom w:val="none" w:sz="0" w:space="0" w:color="auto"/>
        <w:right w:val="none" w:sz="0" w:space="0" w:color="auto"/>
      </w:divBdr>
    </w:div>
    <w:div w:id="812406938">
      <w:bodyDiv w:val="1"/>
      <w:marLeft w:val="0"/>
      <w:marRight w:val="0"/>
      <w:marTop w:val="0"/>
      <w:marBottom w:val="0"/>
      <w:divBdr>
        <w:top w:val="none" w:sz="0" w:space="0" w:color="auto"/>
        <w:left w:val="none" w:sz="0" w:space="0" w:color="auto"/>
        <w:bottom w:val="none" w:sz="0" w:space="0" w:color="auto"/>
        <w:right w:val="none" w:sz="0" w:space="0" w:color="auto"/>
      </w:divBdr>
    </w:div>
    <w:div w:id="862667489">
      <w:bodyDiv w:val="1"/>
      <w:marLeft w:val="0"/>
      <w:marRight w:val="0"/>
      <w:marTop w:val="0"/>
      <w:marBottom w:val="0"/>
      <w:divBdr>
        <w:top w:val="none" w:sz="0" w:space="0" w:color="auto"/>
        <w:left w:val="none" w:sz="0" w:space="0" w:color="auto"/>
        <w:bottom w:val="none" w:sz="0" w:space="0" w:color="auto"/>
        <w:right w:val="none" w:sz="0" w:space="0" w:color="auto"/>
      </w:divBdr>
      <w:divsChild>
        <w:div w:id="316299437">
          <w:marLeft w:val="0"/>
          <w:marRight w:val="0"/>
          <w:marTop w:val="0"/>
          <w:marBottom w:val="0"/>
          <w:divBdr>
            <w:top w:val="none" w:sz="0" w:space="0" w:color="auto"/>
            <w:left w:val="none" w:sz="0" w:space="0" w:color="auto"/>
            <w:bottom w:val="none" w:sz="0" w:space="0" w:color="auto"/>
            <w:right w:val="none" w:sz="0" w:space="0" w:color="auto"/>
          </w:divBdr>
        </w:div>
        <w:div w:id="215894122">
          <w:marLeft w:val="0"/>
          <w:marRight w:val="0"/>
          <w:marTop w:val="225"/>
          <w:marBottom w:val="0"/>
          <w:divBdr>
            <w:top w:val="none" w:sz="0" w:space="0" w:color="auto"/>
            <w:left w:val="none" w:sz="0" w:space="0" w:color="auto"/>
            <w:bottom w:val="none" w:sz="0" w:space="0" w:color="auto"/>
            <w:right w:val="none" w:sz="0" w:space="0" w:color="auto"/>
          </w:divBdr>
        </w:div>
      </w:divsChild>
    </w:div>
    <w:div w:id="883836399">
      <w:bodyDiv w:val="1"/>
      <w:marLeft w:val="0"/>
      <w:marRight w:val="0"/>
      <w:marTop w:val="0"/>
      <w:marBottom w:val="0"/>
      <w:divBdr>
        <w:top w:val="none" w:sz="0" w:space="0" w:color="auto"/>
        <w:left w:val="none" w:sz="0" w:space="0" w:color="auto"/>
        <w:bottom w:val="none" w:sz="0" w:space="0" w:color="auto"/>
        <w:right w:val="none" w:sz="0" w:space="0" w:color="auto"/>
      </w:divBdr>
      <w:divsChild>
        <w:div w:id="1537502920">
          <w:marLeft w:val="0"/>
          <w:marRight w:val="0"/>
          <w:marTop w:val="0"/>
          <w:marBottom w:val="0"/>
          <w:divBdr>
            <w:top w:val="none" w:sz="0" w:space="0" w:color="auto"/>
            <w:left w:val="none" w:sz="0" w:space="0" w:color="auto"/>
            <w:bottom w:val="none" w:sz="0" w:space="0" w:color="auto"/>
            <w:right w:val="none" w:sz="0" w:space="0" w:color="auto"/>
          </w:divBdr>
          <w:divsChild>
            <w:div w:id="1195462533">
              <w:marLeft w:val="0"/>
              <w:marRight w:val="0"/>
              <w:marTop w:val="0"/>
              <w:marBottom w:val="0"/>
              <w:divBdr>
                <w:top w:val="none" w:sz="0" w:space="0" w:color="auto"/>
                <w:left w:val="none" w:sz="0" w:space="0" w:color="auto"/>
                <w:bottom w:val="none" w:sz="0" w:space="0" w:color="auto"/>
                <w:right w:val="none" w:sz="0" w:space="0" w:color="auto"/>
              </w:divBdr>
            </w:div>
            <w:div w:id="33847211">
              <w:marLeft w:val="0"/>
              <w:marRight w:val="0"/>
              <w:marTop w:val="0"/>
              <w:marBottom w:val="0"/>
              <w:divBdr>
                <w:top w:val="none" w:sz="0" w:space="0" w:color="auto"/>
                <w:left w:val="none" w:sz="0" w:space="0" w:color="auto"/>
                <w:bottom w:val="none" w:sz="0" w:space="0" w:color="auto"/>
                <w:right w:val="none" w:sz="0" w:space="0" w:color="auto"/>
              </w:divBdr>
              <w:divsChild>
                <w:div w:id="1745374027">
                  <w:marLeft w:val="0"/>
                  <w:marRight w:val="0"/>
                  <w:marTop w:val="0"/>
                  <w:marBottom w:val="0"/>
                  <w:divBdr>
                    <w:top w:val="none" w:sz="0" w:space="0" w:color="auto"/>
                    <w:left w:val="none" w:sz="0" w:space="0" w:color="auto"/>
                    <w:bottom w:val="none" w:sz="0" w:space="0" w:color="auto"/>
                    <w:right w:val="none" w:sz="0" w:space="0" w:color="auto"/>
                  </w:divBdr>
                  <w:divsChild>
                    <w:div w:id="1168059835">
                      <w:marLeft w:val="0"/>
                      <w:marRight w:val="930"/>
                      <w:marTop w:val="0"/>
                      <w:marBottom w:val="0"/>
                      <w:divBdr>
                        <w:top w:val="none" w:sz="0" w:space="0" w:color="auto"/>
                        <w:left w:val="none" w:sz="0" w:space="0" w:color="auto"/>
                        <w:bottom w:val="none" w:sz="0" w:space="0" w:color="auto"/>
                        <w:right w:val="none" w:sz="0" w:space="0" w:color="auto"/>
                      </w:divBdr>
                    </w:div>
                    <w:div w:id="2071682551">
                      <w:marLeft w:val="0"/>
                      <w:marRight w:val="0"/>
                      <w:marTop w:val="0"/>
                      <w:marBottom w:val="0"/>
                      <w:divBdr>
                        <w:top w:val="none" w:sz="0" w:space="0" w:color="auto"/>
                        <w:left w:val="none" w:sz="0" w:space="0" w:color="auto"/>
                        <w:bottom w:val="none" w:sz="0" w:space="0" w:color="auto"/>
                        <w:right w:val="none" w:sz="0" w:space="0" w:color="auto"/>
                      </w:divBdr>
                    </w:div>
                  </w:divsChild>
                </w:div>
                <w:div w:id="867597844">
                  <w:marLeft w:val="0"/>
                  <w:marRight w:val="0"/>
                  <w:marTop w:val="300"/>
                  <w:marBottom w:val="0"/>
                  <w:divBdr>
                    <w:top w:val="none" w:sz="0" w:space="0" w:color="auto"/>
                    <w:left w:val="none" w:sz="0" w:space="0" w:color="auto"/>
                    <w:bottom w:val="none" w:sz="0" w:space="0" w:color="auto"/>
                    <w:right w:val="none" w:sz="0" w:space="0" w:color="auto"/>
                  </w:divBdr>
                  <w:divsChild>
                    <w:div w:id="712340570">
                      <w:marLeft w:val="0"/>
                      <w:marRight w:val="675"/>
                      <w:marTop w:val="0"/>
                      <w:marBottom w:val="150"/>
                      <w:divBdr>
                        <w:top w:val="none" w:sz="0" w:space="0" w:color="auto"/>
                        <w:left w:val="none" w:sz="0" w:space="0" w:color="auto"/>
                        <w:bottom w:val="none" w:sz="0" w:space="0" w:color="auto"/>
                        <w:right w:val="none" w:sz="0" w:space="0" w:color="auto"/>
                      </w:divBdr>
                    </w:div>
                    <w:div w:id="478152602">
                      <w:marLeft w:val="0"/>
                      <w:marRight w:val="0"/>
                      <w:marTop w:val="0"/>
                      <w:marBottom w:val="0"/>
                      <w:divBdr>
                        <w:top w:val="none" w:sz="0" w:space="0" w:color="auto"/>
                        <w:left w:val="none" w:sz="0" w:space="0" w:color="auto"/>
                        <w:bottom w:val="none" w:sz="0" w:space="0" w:color="auto"/>
                        <w:right w:val="none" w:sz="0" w:space="0" w:color="auto"/>
                      </w:divBdr>
                      <w:divsChild>
                        <w:div w:id="128557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231937">
              <w:marLeft w:val="0"/>
              <w:marRight w:val="0"/>
              <w:marTop w:val="300"/>
              <w:marBottom w:val="0"/>
              <w:divBdr>
                <w:top w:val="none" w:sz="0" w:space="0" w:color="auto"/>
                <w:left w:val="none" w:sz="0" w:space="0" w:color="auto"/>
                <w:bottom w:val="none" w:sz="0" w:space="0" w:color="auto"/>
                <w:right w:val="none" w:sz="0" w:space="0" w:color="auto"/>
              </w:divBdr>
            </w:div>
          </w:divsChild>
        </w:div>
        <w:div w:id="878787793">
          <w:marLeft w:val="0"/>
          <w:marRight w:val="0"/>
          <w:marTop w:val="600"/>
          <w:marBottom w:val="0"/>
          <w:divBdr>
            <w:top w:val="none" w:sz="0" w:space="0" w:color="auto"/>
            <w:left w:val="none" w:sz="0" w:space="0" w:color="auto"/>
            <w:bottom w:val="none" w:sz="0" w:space="0" w:color="auto"/>
            <w:right w:val="none" w:sz="0" w:space="0" w:color="auto"/>
          </w:divBdr>
          <w:divsChild>
            <w:div w:id="419106702">
              <w:marLeft w:val="0"/>
              <w:marRight w:val="0"/>
              <w:marTop w:val="0"/>
              <w:marBottom w:val="375"/>
              <w:divBdr>
                <w:top w:val="none" w:sz="0" w:space="0" w:color="auto"/>
                <w:left w:val="none" w:sz="0" w:space="0" w:color="auto"/>
                <w:bottom w:val="none" w:sz="0" w:space="0" w:color="auto"/>
                <w:right w:val="none" w:sz="0" w:space="0" w:color="auto"/>
              </w:divBdr>
            </w:div>
            <w:div w:id="1315984106">
              <w:marLeft w:val="0"/>
              <w:marRight w:val="0"/>
              <w:marTop w:val="0"/>
              <w:marBottom w:val="75"/>
              <w:divBdr>
                <w:top w:val="none" w:sz="0" w:space="0" w:color="auto"/>
                <w:left w:val="none" w:sz="0" w:space="0" w:color="auto"/>
                <w:bottom w:val="none" w:sz="0" w:space="0" w:color="auto"/>
                <w:right w:val="none" w:sz="0" w:space="0" w:color="auto"/>
              </w:divBdr>
            </w:div>
            <w:div w:id="1893496090">
              <w:marLeft w:val="0"/>
              <w:marRight w:val="0"/>
              <w:marTop w:val="525"/>
              <w:marBottom w:val="375"/>
              <w:divBdr>
                <w:top w:val="none" w:sz="0" w:space="0" w:color="auto"/>
                <w:left w:val="none" w:sz="0" w:space="0" w:color="auto"/>
                <w:bottom w:val="none" w:sz="0" w:space="0" w:color="auto"/>
                <w:right w:val="none" w:sz="0" w:space="0" w:color="auto"/>
              </w:divBdr>
            </w:div>
            <w:div w:id="2027317599">
              <w:marLeft w:val="0"/>
              <w:marRight w:val="0"/>
              <w:marTop w:val="0"/>
              <w:marBottom w:val="0"/>
              <w:divBdr>
                <w:top w:val="none" w:sz="0" w:space="0" w:color="auto"/>
                <w:left w:val="none" w:sz="0" w:space="0" w:color="auto"/>
                <w:bottom w:val="none" w:sz="0" w:space="0" w:color="auto"/>
                <w:right w:val="none" w:sz="0" w:space="0" w:color="auto"/>
              </w:divBdr>
              <w:divsChild>
                <w:div w:id="528493524">
                  <w:marLeft w:val="0"/>
                  <w:marRight w:val="0"/>
                  <w:marTop w:val="0"/>
                  <w:marBottom w:val="0"/>
                  <w:divBdr>
                    <w:top w:val="none" w:sz="0" w:space="0" w:color="auto"/>
                    <w:left w:val="none" w:sz="0" w:space="0" w:color="auto"/>
                    <w:bottom w:val="none" w:sz="0" w:space="0" w:color="auto"/>
                    <w:right w:val="none" w:sz="0" w:space="0" w:color="auto"/>
                  </w:divBdr>
                </w:div>
                <w:div w:id="1865289106">
                  <w:marLeft w:val="0"/>
                  <w:marRight w:val="0"/>
                  <w:marTop w:val="0"/>
                  <w:marBottom w:val="0"/>
                  <w:divBdr>
                    <w:top w:val="none" w:sz="0" w:space="0" w:color="auto"/>
                    <w:left w:val="none" w:sz="0" w:space="0" w:color="auto"/>
                    <w:bottom w:val="none" w:sz="0" w:space="0" w:color="auto"/>
                    <w:right w:val="none" w:sz="0" w:space="0" w:color="auto"/>
                  </w:divBdr>
                </w:div>
                <w:div w:id="546377651">
                  <w:marLeft w:val="0"/>
                  <w:marRight w:val="0"/>
                  <w:marTop w:val="0"/>
                  <w:marBottom w:val="0"/>
                  <w:divBdr>
                    <w:top w:val="none" w:sz="0" w:space="0" w:color="auto"/>
                    <w:left w:val="none" w:sz="0" w:space="0" w:color="auto"/>
                    <w:bottom w:val="none" w:sz="0" w:space="0" w:color="auto"/>
                    <w:right w:val="none" w:sz="0" w:space="0" w:color="auto"/>
                  </w:divBdr>
                </w:div>
                <w:div w:id="1193492992">
                  <w:marLeft w:val="0"/>
                  <w:marRight w:val="0"/>
                  <w:marTop w:val="0"/>
                  <w:marBottom w:val="0"/>
                  <w:divBdr>
                    <w:top w:val="none" w:sz="0" w:space="0" w:color="auto"/>
                    <w:left w:val="none" w:sz="0" w:space="0" w:color="auto"/>
                    <w:bottom w:val="none" w:sz="0" w:space="0" w:color="auto"/>
                    <w:right w:val="none" w:sz="0" w:space="0" w:color="auto"/>
                  </w:divBdr>
                </w:div>
                <w:div w:id="277564584">
                  <w:marLeft w:val="0"/>
                  <w:marRight w:val="0"/>
                  <w:marTop w:val="0"/>
                  <w:marBottom w:val="0"/>
                  <w:divBdr>
                    <w:top w:val="none" w:sz="0" w:space="0" w:color="auto"/>
                    <w:left w:val="none" w:sz="0" w:space="0" w:color="auto"/>
                    <w:bottom w:val="none" w:sz="0" w:space="0" w:color="auto"/>
                    <w:right w:val="none" w:sz="0" w:space="0" w:color="auto"/>
                  </w:divBdr>
                </w:div>
                <w:div w:id="1564291742">
                  <w:marLeft w:val="0"/>
                  <w:marRight w:val="0"/>
                  <w:marTop w:val="0"/>
                  <w:marBottom w:val="0"/>
                  <w:divBdr>
                    <w:top w:val="none" w:sz="0" w:space="0" w:color="auto"/>
                    <w:left w:val="none" w:sz="0" w:space="0" w:color="auto"/>
                    <w:bottom w:val="none" w:sz="0" w:space="0" w:color="auto"/>
                    <w:right w:val="none" w:sz="0" w:space="0" w:color="auto"/>
                  </w:divBdr>
                </w:div>
                <w:div w:id="1533155280">
                  <w:marLeft w:val="0"/>
                  <w:marRight w:val="0"/>
                  <w:marTop w:val="0"/>
                  <w:marBottom w:val="0"/>
                  <w:divBdr>
                    <w:top w:val="none" w:sz="0" w:space="0" w:color="auto"/>
                    <w:left w:val="none" w:sz="0" w:space="0" w:color="auto"/>
                    <w:bottom w:val="none" w:sz="0" w:space="0" w:color="auto"/>
                    <w:right w:val="none" w:sz="0" w:space="0" w:color="auto"/>
                  </w:divBdr>
                </w:div>
                <w:div w:id="125465635">
                  <w:marLeft w:val="0"/>
                  <w:marRight w:val="0"/>
                  <w:marTop w:val="0"/>
                  <w:marBottom w:val="0"/>
                  <w:divBdr>
                    <w:top w:val="none" w:sz="0" w:space="0" w:color="auto"/>
                    <w:left w:val="none" w:sz="0" w:space="0" w:color="auto"/>
                    <w:bottom w:val="none" w:sz="0" w:space="0" w:color="auto"/>
                    <w:right w:val="none" w:sz="0" w:space="0" w:color="auto"/>
                  </w:divBdr>
                </w:div>
                <w:div w:id="115758102">
                  <w:marLeft w:val="0"/>
                  <w:marRight w:val="0"/>
                  <w:marTop w:val="0"/>
                  <w:marBottom w:val="0"/>
                  <w:divBdr>
                    <w:top w:val="none" w:sz="0" w:space="0" w:color="auto"/>
                    <w:left w:val="none" w:sz="0" w:space="0" w:color="auto"/>
                    <w:bottom w:val="none" w:sz="0" w:space="0" w:color="auto"/>
                    <w:right w:val="none" w:sz="0" w:space="0" w:color="auto"/>
                  </w:divBdr>
                </w:div>
              </w:divsChild>
            </w:div>
            <w:div w:id="1978605024">
              <w:marLeft w:val="0"/>
              <w:marRight w:val="0"/>
              <w:marTop w:val="525"/>
              <w:marBottom w:val="0"/>
              <w:divBdr>
                <w:top w:val="none" w:sz="0" w:space="0" w:color="auto"/>
                <w:left w:val="none" w:sz="0" w:space="0" w:color="auto"/>
                <w:bottom w:val="none" w:sz="0" w:space="0" w:color="auto"/>
                <w:right w:val="none" w:sz="0" w:space="0" w:color="auto"/>
              </w:divBdr>
            </w:div>
            <w:div w:id="744837650">
              <w:marLeft w:val="0"/>
              <w:marRight w:val="0"/>
              <w:marTop w:val="0"/>
              <w:marBottom w:val="0"/>
              <w:divBdr>
                <w:top w:val="none" w:sz="0" w:space="0" w:color="auto"/>
                <w:left w:val="none" w:sz="0" w:space="0" w:color="auto"/>
                <w:bottom w:val="none" w:sz="0" w:space="0" w:color="auto"/>
                <w:right w:val="none" w:sz="0" w:space="0" w:color="auto"/>
              </w:divBdr>
            </w:div>
            <w:div w:id="408310106">
              <w:marLeft w:val="0"/>
              <w:marRight w:val="0"/>
              <w:marTop w:val="0"/>
              <w:marBottom w:val="0"/>
              <w:divBdr>
                <w:top w:val="none" w:sz="0" w:space="0" w:color="auto"/>
                <w:left w:val="none" w:sz="0" w:space="0" w:color="auto"/>
                <w:bottom w:val="none" w:sz="0" w:space="0" w:color="auto"/>
                <w:right w:val="none" w:sz="0" w:space="0" w:color="auto"/>
              </w:divBdr>
            </w:div>
            <w:div w:id="388765005">
              <w:marLeft w:val="0"/>
              <w:marRight w:val="0"/>
              <w:marTop w:val="0"/>
              <w:marBottom w:val="0"/>
              <w:divBdr>
                <w:top w:val="none" w:sz="0" w:space="0" w:color="auto"/>
                <w:left w:val="none" w:sz="0" w:space="0" w:color="auto"/>
                <w:bottom w:val="none" w:sz="0" w:space="0" w:color="auto"/>
                <w:right w:val="none" w:sz="0" w:space="0" w:color="auto"/>
              </w:divBdr>
            </w:div>
            <w:div w:id="702481438">
              <w:marLeft w:val="0"/>
              <w:marRight w:val="0"/>
              <w:marTop w:val="0"/>
              <w:marBottom w:val="0"/>
              <w:divBdr>
                <w:top w:val="none" w:sz="0" w:space="0" w:color="auto"/>
                <w:left w:val="none" w:sz="0" w:space="0" w:color="auto"/>
                <w:bottom w:val="none" w:sz="0" w:space="0" w:color="auto"/>
                <w:right w:val="none" w:sz="0" w:space="0" w:color="auto"/>
              </w:divBdr>
            </w:div>
            <w:div w:id="223612987">
              <w:marLeft w:val="0"/>
              <w:marRight w:val="0"/>
              <w:marTop w:val="0"/>
              <w:marBottom w:val="0"/>
              <w:divBdr>
                <w:top w:val="none" w:sz="0" w:space="0" w:color="auto"/>
                <w:left w:val="none" w:sz="0" w:space="0" w:color="auto"/>
                <w:bottom w:val="none" w:sz="0" w:space="0" w:color="auto"/>
                <w:right w:val="none" w:sz="0" w:space="0" w:color="auto"/>
              </w:divBdr>
            </w:div>
            <w:div w:id="698094331">
              <w:marLeft w:val="0"/>
              <w:marRight w:val="0"/>
              <w:marTop w:val="0"/>
              <w:marBottom w:val="0"/>
              <w:divBdr>
                <w:top w:val="none" w:sz="0" w:space="0" w:color="auto"/>
                <w:left w:val="none" w:sz="0" w:space="0" w:color="auto"/>
                <w:bottom w:val="none" w:sz="0" w:space="0" w:color="auto"/>
                <w:right w:val="none" w:sz="0" w:space="0" w:color="auto"/>
              </w:divBdr>
            </w:div>
            <w:div w:id="622076932">
              <w:marLeft w:val="0"/>
              <w:marRight w:val="0"/>
              <w:marTop w:val="0"/>
              <w:marBottom w:val="0"/>
              <w:divBdr>
                <w:top w:val="none" w:sz="0" w:space="0" w:color="auto"/>
                <w:left w:val="none" w:sz="0" w:space="0" w:color="auto"/>
                <w:bottom w:val="none" w:sz="0" w:space="0" w:color="auto"/>
                <w:right w:val="none" w:sz="0" w:space="0" w:color="auto"/>
              </w:divBdr>
            </w:div>
            <w:div w:id="1107457875">
              <w:marLeft w:val="0"/>
              <w:marRight w:val="0"/>
              <w:marTop w:val="0"/>
              <w:marBottom w:val="0"/>
              <w:divBdr>
                <w:top w:val="none" w:sz="0" w:space="0" w:color="auto"/>
                <w:left w:val="none" w:sz="0" w:space="0" w:color="auto"/>
                <w:bottom w:val="none" w:sz="0" w:space="0" w:color="auto"/>
                <w:right w:val="none" w:sz="0" w:space="0" w:color="auto"/>
              </w:divBdr>
            </w:div>
            <w:div w:id="1321696598">
              <w:marLeft w:val="0"/>
              <w:marRight w:val="0"/>
              <w:marTop w:val="0"/>
              <w:marBottom w:val="0"/>
              <w:divBdr>
                <w:top w:val="none" w:sz="0" w:space="0" w:color="auto"/>
                <w:left w:val="none" w:sz="0" w:space="0" w:color="auto"/>
                <w:bottom w:val="none" w:sz="0" w:space="0" w:color="auto"/>
                <w:right w:val="none" w:sz="0" w:space="0" w:color="auto"/>
              </w:divBdr>
            </w:div>
            <w:div w:id="2018844344">
              <w:marLeft w:val="0"/>
              <w:marRight w:val="0"/>
              <w:marTop w:val="0"/>
              <w:marBottom w:val="0"/>
              <w:divBdr>
                <w:top w:val="none" w:sz="0" w:space="0" w:color="auto"/>
                <w:left w:val="none" w:sz="0" w:space="0" w:color="auto"/>
                <w:bottom w:val="none" w:sz="0" w:space="0" w:color="auto"/>
                <w:right w:val="none" w:sz="0" w:space="0" w:color="auto"/>
              </w:divBdr>
            </w:div>
            <w:div w:id="231937479">
              <w:marLeft w:val="0"/>
              <w:marRight w:val="0"/>
              <w:marTop w:val="0"/>
              <w:marBottom w:val="0"/>
              <w:divBdr>
                <w:top w:val="none" w:sz="0" w:space="0" w:color="auto"/>
                <w:left w:val="none" w:sz="0" w:space="0" w:color="auto"/>
                <w:bottom w:val="none" w:sz="0" w:space="0" w:color="auto"/>
                <w:right w:val="none" w:sz="0" w:space="0" w:color="auto"/>
              </w:divBdr>
            </w:div>
            <w:div w:id="67923500">
              <w:marLeft w:val="0"/>
              <w:marRight w:val="0"/>
              <w:marTop w:val="0"/>
              <w:marBottom w:val="0"/>
              <w:divBdr>
                <w:top w:val="none" w:sz="0" w:space="0" w:color="auto"/>
                <w:left w:val="none" w:sz="0" w:space="0" w:color="auto"/>
                <w:bottom w:val="none" w:sz="0" w:space="0" w:color="auto"/>
                <w:right w:val="none" w:sz="0" w:space="0" w:color="auto"/>
              </w:divBdr>
            </w:div>
            <w:div w:id="1166169926">
              <w:marLeft w:val="0"/>
              <w:marRight w:val="0"/>
              <w:marTop w:val="0"/>
              <w:marBottom w:val="0"/>
              <w:divBdr>
                <w:top w:val="none" w:sz="0" w:space="0" w:color="auto"/>
                <w:left w:val="none" w:sz="0" w:space="0" w:color="auto"/>
                <w:bottom w:val="none" w:sz="0" w:space="0" w:color="auto"/>
                <w:right w:val="none" w:sz="0" w:space="0" w:color="auto"/>
              </w:divBdr>
            </w:div>
            <w:div w:id="1297367892">
              <w:marLeft w:val="0"/>
              <w:marRight w:val="0"/>
              <w:marTop w:val="0"/>
              <w:marBottom w:val="0"/>
              <w:divBdr>
                <w:top w:val="none" w:sz="0" w:space="0" w:color="auto"/>
                <w:left w:val="none" w:sz="0" w:space="0" w:color="auto"/>
                <w:bottom w:val="none" w:sz="0" w:space="0" w:color="auto"/>
                <w:right w:val="none" w:sz="0" w:space="0" w:color="auto"/>
              </w:divBdr>
            </w:div>
            <w:div w:id="2106339274">
              <w:marLeft w:val="0"/>
              <w:marRight w:val="0"/>
              <w:marTop w:val="0"/>
              <w:marBottom w:val="0"/>
              <w:divBdr>
                <w:top w:val="none" w:sz="0" w:space="0" w:color="auto"/>
                <w:left w:val="none" w:sz="0" w:space="0" w:color="auto"/>
                <w:bottom w:val="none" w:sz="0" w:space="0" w:color="auto"/>
                <w:right w:val="none" w:sz="0" w:space="0" w:color="auto"/>
              </w:divBdr>
            </w:div>
            <w:div w:id="2143500108">
              <w:marLeft w:val="0"/>
              <w:marRight w:val="0"/>
              <w:marTop w:val="0"/>
              <w:marBottom w:val="0"/>
              <w:divBdr>
                <w:top w:val="none" w:sz="0" w:space="0" w:color="auto"/>
                <w:left w:val="none" w:sz="0" w:space="0" w:color="auto"/>
                <w:bottom w:val="none" w:sz="0" w:space="0" w:color="auto"/>
                <w:right w:val="none" w:sz="0" w:space="0" w:color="auto"/>
              </w:divBdr>
            </w:div>
            <w:div w:id="2024283242">
              <w:marLeft w:val="0"/>
              <w:marRight w:val="0"/>
              <w:marTop w:val="525"/>
              <w:marBottom w:val="0"/>
              <w:divBdr>
                <w:top w:val="none" w:sz="0" w:space="0" w:color="auto"/>
                <w:left w:val="none" w:sz="0" w:space="0" w:color="auto"/>
                <w:bottom w:val="none" w:sz="0" w:space="0" w:color="auto"/>
                <w:right w:val="none" w:sz="0" w:space="0" w:color="auto"/>
              </w:divBdr>
            </w:div>
            <w:div w:id="362101732">
              <w:marLeft w:val="0"/>
              <w:marRight w:val="0"/>
              <w:marTop w:val="0"/>
              <w:marBottom w:val="0"/>
              <w:divBdr>
                <w:top w:val="none" w:sz="0" w:space="0" w:color="auto"/>
                <w:left w:val="none" w:sz="0" w:space="0" w:color="auto"/>
                <w:bottom w:val="none" w:sz="0" w:space="0" w:color="auto"/>
                <w:right w:val="none" w:sz="0" w:space="0" w:color="auto"/>
              </w:divBdr>
            </w:div>
            <w:div w:id="813988646">
              <w:marLeft w:val="0"/>
              <w:marRight w:val="0"/>
              <w:marTop w:val="0"/>
              <w:marBottom w:val="0"/>
              <w:divBdr>
                <w:top w:val="none" w:sz="0" w:space="0" w:color="auto"/>
                <w:left w:val="none" w:sz="0" w:space="0" w:color="auto"/>
                <w:bottom w:val="none" w:sz="0" w:space="0" w:color="auto"/>
                <w:right w:val="none" w:sz="0" w:space="0" w:color="auto"/>
              </w:divBdr>
            </w:div>
            <w:div w:id="2073695601">
              <w:marLeft w:val="0"/>
              <w:marRight w:val="0"/>
              <w:marTop w:val="0"/>
              <w:marBottom w:val="0"/>
              <w:divBdr>
                <w:top w:val="none" w:sz="0" w:space="0" w:color="auto"/>
                <w:left w:val="none" w:sz="0" w:space="0" w:color="auto"/>
                <w:bottom w:val="none" w:sz="0" w:space="0" w:color="auto"/>
                <w:right w:val="none" w:sz="0" w:space="0" w:color="auto"/>
              </w:divBdr>
            </w:div>
            <w:div w:id="278028388">
              <w:marLeft w:val="0"/>
              <w:marRight w:val="0"/>
              <w:marTop w:val="525"/>
              <w:marBottom w:val="225"/>
              <w:divBdr>
                <w:top w:val="none" w:sz="0" w:space="0" w:color="auto"/>
                <w:left w:val="none" w:sz="0" w:space="0" w:color="auto"/>
                <w:bottom w:val="none" w:sz="0" w:space="0" w:color="auto"/>
                <w:right w:val="none" w:sz="0" w:space="0" w:color="auto"/>
              </w:divBdr>
            </w:div>
            <w:div w:id="1700622645">
              <w:marLeft w:val="0"/>
              <w:marRight w:val="0"/>
              <w:marTop w:val="0"/>
              <w:marBottom w:val="0"/>
              <w:divBdr>
                <w:top w:val="none" w:sz="0" w:space="0" w:color="auto"/>
                <w:left w:val="none" w:sz="0" w:space="0" w:color="auto"/>
                <w:bottom w:val="none" w:sz="0" w:space="0" w:color="auto"/>
                <w:right w:val="none" w:sz="0" w:space="0" w:color="auto"/>
              </w:divBdr>
              <w:divsChild>
                <w:div w:id="279849095">
                  <w:marLeft w:val="0"/>
                  <w:marRight w:val="0"/>
                  <w:marTop w:val="0"/>
                  <w:marBottom w:val="0"/>
                  <w:divBdr>
                    <w:top w:val="none" w:sz="0" w:space="0" w:color="auto"/>
                    <w:left w:val="none" w:sz="0" w:space="0" w:color="auto"/>
                    <w:bottom w:val="none" w:sz="0" w:space="0" w:color="auto"/>
                    <w:right w:val="none" w:sz="0" w:space="0" w:color="auto"/>
                  </w:divBdr>
                </w:div>
              </w:divsChild>
            </w:div>
            <w:div w:id="1739672267">
              <w:marLeft w:val="0"/>
              <w:marRight w:val="0"/>
              <w:marTop w:val="0"/>
              <w:marBottom w:val="0"/>
              <w:divBdr>
                <w:top w:val="none" w:sz="0" w:space="0" w:color="auto"/>
                <w:left w:val="none" w:sz="0" w:space="0" w:color="auto"/>
                <w:bottom w:val="none" w:sz="0" w:space="0" w:color="auto"/>
                <w:right w:val="none" w:sz="0" w:space="0" w:color="auto"/>
              </w:divBdr>
              <w:divsChild>
                <w:div w:id="832725869">
                  <w:marLeft w:val="0"/>
                  <w:marRight w:val="0"/>
                  <w:marTop w:val="0"/>
                  <w:marBottom w:val="0"/>
                  <w:divBdr>
                    <w:top w:val="none" w:sz="0" w:space="0" w:color="auto"/>
                    <w:left w:val="none" w:sz="0" w:space="0" w:color="auto"/>
                    <w:bottom w:val="none" w:sz="0" w:space="0" w:color="auto"/>
                    <w:right w:val="none" w:sz="0" w:space="0" w:color="auto"/>
                  </w:divBdr>
                </w:div>
              </w:divsChild>
            </w:div>
            <w:div w:id="139807380">
              <w:marLeft w:val="0"/>
              <w:marRight w:val="0"/>
              <w:marTop w:val="0"/>
              <w:marBottom w:val="0"/>
              <w:divBdr>
                <w:top w:val="none" w:sz="0" w:space="0" w:color="auto"/>
                <w:left w:val="none" w:sz="0" w:space="0" w:color="auto"/>
                <w:bottom w:val="none" w:sz="0" w:space="0" w:color="auto"/>
                <w:right w:val="none" w:sz="0" w:space="0" w:color="auto"/>
              </w:divBdr>
              <w:divsChild>
                <w:div w:id="188209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6312">
      <w:bodyDiv w:val="1"/>
      <w:marLeft w:val="0"/>
      <w:marRight w:val="0"/>
      <w:marTop w:val="0"/>
      <w:marBottom w:val="0"/>
      <w:divBdr>
        <w:top w:val="none" w:sz="0" w:space="0" w:color="auto"/>
        <w:left w:val="none" w:sz="0" w:space="0" w:color="auto"/>
        <w:bottom w:val="none" w:sz="0" w:space="0" w:color="auto"/>
        <w:right w:val="none" w:sz="0" w:space="0" w:color="auto"/>
      </w:divBdr>
    </w:div>
    <w:div w:id="1038894195">
      <w:bodyDiv w:val="1"/>
      <w:marLeft w:val="0"/>
      <w:marRight w:val="0"/>
      <w:marTop w:val="0"/>
      <w:marBottom w:val="0"/>
      <w:divBdr>
        <w:top w:val="none" w:sz="0" w:space="0" w:color="auto"/>
        <w:left w:val="none" w:sz="0" w:space="0" w:color="auto"/>
        <w:bottom w:val="none" w:sz="0" w:space="0" w:color="auto"/>
        <w:right w:val="none" w:sz="0" w:space="0" w:color="auto"/>
      </w:divBdr>
      <w:divsChild>
        <w:div w:id="1922521645">
          <w:marLeft w:val="0"/>
          <w:marRight w:val="0"/>
          <w:marTop w:val="0"/>
          <w:marBottom w:val="0"/>
          <w:divBdr>
            <w:top w:val="none" w:sz="0" w:space="0" w:color="auto"/>
            <w:left w:val="none" w:sz="0" w:space="0" w:color="auto"/>
            <w:bottom w:val="none" w:sz="0" w:space="0" w:color="auto"/>
            <w:right w:val="none" w:sz="0" w:space="0" w:color="auto"/>
          </w:divBdr>
        </w:div>
        <w:div w:id="394166059">
          <w:marLeft w:val="0"/>
          <w:marRight w:val="0"/>
          <w:marTop w:val="0"/>
          <w:marBottom w:val="0"/>
          <w:divBdr>
            <w:top w:val="none" w:sz="0" w:space="0" w:color="auto"/>
            <w:left w:val="none" w:sz="0" w:space="0" w:color="auto"/>
            <w:bottom w:val="none" w:sz="0" w:space="0" w:color="auto"/>
            <w:right w:val="none" w:sz="0" w:space="0" w:color="auto"/>
          </w:divBdr>
        </w:div>
        <w:div w:id="903563724">
          <w:marLeft w:val="0"/>
          <w:marRight w:val="0"/>
          <w:marTop w:val="0"/>
          <w:marBottom w:val="0"/>
          <w:divBdr>
            <w:top w:val="none" w:sz="0" w:space="0" w:color="auto"/>
            <w:left w:val="none" w:sz="0" w:space="0" w:color="auto"/>
            <w:bottom w:val="none" w:sz="0" w:space="0" w:color="auto"/>
            <w:right w:val="none" w:sz="0" w:space="0" w:color="auto"/>
          </w:divBdr>
        </w:div>
        <w:div w:id="741440575">
          <w:marLeft w:val="0"/>
          <w:marRight w:val="0"/>
          <w:marTop w:val="0"/>
          <w:marBottom w:val="0"/>
          <w:divBdr>
            <w:top w:val="none" w:sz="0" w:space="0" w:color="auto"/>
            <w:left w:val="none" w:sz="0" w:space="0" w:color="auto"/>
            <w:bottom w:val="none" w:sz="0" w:space="0" w:color="auto"/>
            <w:right w:val="none" w:sz="0" w:space="0" w:color="auto"/>
          </w:divBdr>
        </w:div>
        <w:div w:id="534197654">
          <w:marLeft w:val="0"/>
          <w:marRight w:val="0"/>
          <w:marTop w:val="0"/>
          <w:marBottom w:val="0"/>
          <w:divBdr>
            <w:top w:val="none" w:sz="0" w:space="0" w:color="auto"/>
            <w:left w:val="none" w:sz="0" w:space="0" w:color="auto"/>
            <w:bottom w:val="none" w:sz="0" w:space="0" w:color="auto"/>
            <w:right w:val="none" w:sz="0" w:space="0" w:color="auto"/>
          </w:divBdr>
        </w:div>
        <w:div w:id="1539320350">
          <w:marLeft w:val="0"/>
          <w:marRight w:val="0"/>
          <w:marTop w:val="0"/>
          <w:marBottom w:val="0"/>
          <w:divBdr>
            <w:top w:val="none" w:sz="0" w:space="0" w:color="auto"/>
            <w:left w:val="none" w:sz="0" w:space="0" w:color="auto"/>
            <w:bottom w:val="none" w:sz="0" w:space="0" w:color="auto"/>
            <w:right w:val="none" w:sz="0" w:space="0" w:color="auto"/>
          </w:divBdr>
        </w:div>
        <w:div w:id="1132358154">
          <w:marLeft w:val="0"/>
          <w:marRight w:val="0"/>
          <w:marTop w:val="0"/>
          <w:marBottom w:val="0"/>
          <w:divBdr>
            <w:top w:val="none" w:sz="0" w:space="0" w:color="auto"/>
            <w:left w:val="none" w:sz="0" w:space="0" w:color="auto"/>
            <w:bottom w:val="none" w:sz="0" w:space="0" w:color="auto"/>
            <w:right w:val="none" w:sz="0" w:space="0" w:color="auto"/>
          </w:divBdr>
        </w:div>
        <w:div w:id="445856193">
          <w:marLeft w:val="0"/>
          <w:marRight w:val="0"/>
          <w:marTop w:val="0"/>
          <w:marBottom w:val="0"/>
          <w:divBdr>
            <w:top w:val="none" w:sz="0" w:space="0" w:color="auto"/>
            <w:left w:val="none" w:sz="0" w:space="0" w:color="auto"/>
            <w:bottom w:val="none" w:sz="0" w:space="0" w:color="auto"/>
            <w:right w:val="none" w:sz="0" w:space="0" w:color="auto"/>
          </w:divBdr>
        </w:div>
        <w:div w:id="750154100">
          <w:marLeft w:val="0"/>
          <w:marRight w:val="0"/>
          <w:marTop w:val="0"/>
          <w:marBottom w:val="0"/>
          <w:divBdr>
            <w:top w:val="none" w:sz="0" w:space="0" w:color="auto"/>
            <w:left w:val="none" w:sz="0" w:space="0" w:color="auto"/>
            <w:bottom w:val="none" w:sz="0" w:space="0" w:color="auto"/>
            <w:right w:val="none" w:sz="0" w:space="0" w:color="auto"/>
          </w:divBdr>
        </w:div>
        <w:div w:id="243495495">
          <w:marLeft w:val="0"/>
          <w:marRight w:val="0"/>
          <w:marTop w:val="0"/>
          <w:marBottom w:val="0"/>
          <w:divBdr>
            <w:top w:val="none" w:sz="0" w:space="0" w:color="auto"/>
            <w:left w:val="none" w:sz="0" w:space="0" w:color="auto"/>
            <w:bottom w:val="none" w:sz="0" w:space="0" w:color="auto"/>
            <w:right w:val="none" w:sz="0" w:space="0" w:color="auto"/>
          </w:divBdr>
        </w:div>
        <w:div w:id="919605417">
          <w:marLeft w:val="0"/>
          <w:marRight w:val="0"/>
          <w:marTop w:val="0"/>
          <w:marBottom w:val="0"/>
          <w:divBdr>
            <w:top w:val="none" w:sz="0" w:space="0" w:color="auto"/>
            <w:left w:val="none" w:sz="0" w:space="0" w:color="auto"/>
            <w:bottom w:val="none" w:sz="0" w:space="0" w:color="auto"/>
            <w:right w:val="none" w:sz="0" w:space="0" w:color="auto"/>
          </w:divBdr>
        </w:div>
        <w:div w:id="1110390775">
          <w:marLeft w:val="0"/>
          <w:marRight w:val="0"/>
          <w:marTop w:val="0"/>
          <w:marBottom w:val="0"/>
          <w:divBdr>
            <w:top w:val="none" w:sz="0" w:space="0" w:color="auto"/>
            <w:left w:val="none" w:sz="0" w:space="0" w:color="auto"/>
            <w:bottom w:val="none" w:sz="0" w:space="0" w:color="auto"/>
            <w:right w:val="none" w:sz="0" w:space="0" w:color="auto"/>
          </w:divBdr>
        </w:div>
        <w:div w:id="360321063">
          <w:marLeft w:val="0"/>
          <w:marRight w:val="0"/>
          <w:marTop w:val="0"/>
          <w:marBottom w:val="0"/>
          <w:divBdr>
            <w:top w:val="none" w:sz="0" w:space="0" w:color="auto"/>
            <w:left w:val="none" w:sz="0" w:space="0" w:color="auto"/>
            <w:bottom w:val="none" w:sz="0" w:space="0" w:color="auto"/>
            <w:right w:val="none" w:sz="0" w:space="0" w:color="auto"/>
          </w:divBdr>
        </w:div>
        <w:div w:id="1130707768">
          <w:marLeft w:val="0"/>
          <w:marRight w:val="0"/>
          <w:marTop w:val="0"/>
          <w:marBottom w:val="0"/>
          <w:divBdr>
            <w:top w:val="none" w:sz="0" w:space="0" w:color="auto"/>
            <w:left w:val="none" w:sz="0" w:space="0" w:color="auto"/>
            <w:bottom w:val="none" w:sz="0" w:space="0" w:color="auto"/>
            <w:right w:val="none" w:sz="0" w:space="0" w:color="auto"/>
          </w:divBdr>
        </w:div>
        <w:div w:id="1747148486">
          <w:marLeft w:val="0"/>
          <w:marRight w:val="0"/>
          <w:marTop w:val="0"/>
          <w:marBottom w:val="0"/>
          <w:divBdr>
            <w:top w:val="none" w:sz="0" w:space="0" w:color="auto"/>
            <w:left w:val="none" w:sz="0" w:space="0" w:color="auto"/>
            <w:bottom w:val="none" w:sz="0" w:space="0" w:color="auto"/>
            <w:right w:val="none" w:sz="0" w:space="0" w:color="auto"/>
          </w:divBdr>
        </w:div>
        <w:div w:id="2013406970">
          <w:marLeft w:val="0"/>
          <w:marRight w:val="0"/>
          <w:marTop w:val="0"/>
          <w:marBottom w:val="0"/>
          <w:divBdr>
            <w:top w:val="none" w:sz="0" w:space="0" w:color="auto"/>
            <w:left w:val="none" w:sz="0" w:space="0" w:color="auto"/>
            <w:bottom w:val="none" w:sz="0" w:space="0" w:color="auto"/>
            <w:right w:val="none" w:sz="0" w:space="0" w:color="auto"/>
          </w:divBdr>
        </w:div>
        <w:div w:id="1279876238">
          <w:marLeft w:val="0"/>
          <w:marRight w:val="0"/>
          <w:marTop w:val="0"/>
          <w:marBottom w:val="0"/>
          <w:divBdr>
            <w:top w:val="none" w:sz="0" w:space="0" w:color="auto"/>
            <w:left w:val="none" w:sz="0" w:space="0" w:color="auto"/>
            <w:bottom w:val="none" w:sz="0" w:space="0" w:color="auto"/>
            <w:right w:val="none" w:sz="0" w:space="0" w:color="auto"/>
          </w:divBdr>
        </w:div>
        <w:div w:id="1396202336">
          <w:marLeft w:val="0"/>
          <w:marRight w:val="0"/>
          <w:marTop w:val="0"/>
          <w:marBottom w:val="0"/>
          <w:divBdr>
            <w:top w:val="none" w:sz="0" w:space="0" w:color="auto"/>
            <w:left w:val="none" w:sz="0" w:space="0" w:color="auto"/>
            <w:bottom w:val="none" w:sz="0" w:space="0" w:color="auto"/>
            <w:right w:val="none" w:sz="0" w:space="0" w:color="auto"/>
          </w:divBdr>
        </w:div>
        <w:div w:id="304821866">
          <w:marLeft w:val="0"/>
          <w:marRight w:val="0"/>
          <w:marTop w:val="0"/>
          <w:marBottom w:val="0"/>
          <w:divBdr>
            <w:top w:val="none" w:sz="0" w:space="0" w:color="auto"/>
            <w:left w:val="none" w:sz="0" w:space="0" w:color="auto"/>
            <w:bottom w:val="none" w:sz="0" w:space="0" w:color="auto"/>
            <w:right w:val="none" w:sz="0" w:space="0" w:color="auto"/>
          </w:divBdr>
        </w:div>
        <w:div w:id="558248932">
          <w:marLeft w:val="0"/>
          <w:marRight w:val="0"/>
          <w:marTop w:val="0"/>
          <w:marBottom w:val="0"/>
          <w:divBdr>
            <w:top w:val="none" w:sz="0" w:space="0" w:color="auto"/>
            <w:left w:val="none" w:sz="0" w:space="0" w:color="auto"/>
            <w:bottom w:val="none" w:sz="0" w:space="0" w:color="auto"/>
            <w:right w:val="none" w:sz="0" w:space="0" w:color="auto"/>
          </w:divBdr>
        </w:div>
        <w:div w:id="1362824271">
          <w:marLeft w:val="0"/>
          <w:marRight w:val="0"/>
          <w:marTop w:val="0"/>
          <w:marBottom w:val="0"/>
          <w:divBdr>
            <w:top w:val="none" w:sz="0" w:space="0" w:color="auto"/>
            <w:left w:val="none" w:sz="0" w:space="0" w:color="auto"/>
            <w:bottom w:val="none" w:sz="0" w:space="0" w:color="auto"/>
            <w:right w:val="none" w:sz="0" w:space="0" w:color="auto"/>
          </w:divBdr>
        </w:div>
      </w:divsChild>
    </w:div>
    <w:div w:id="1068772148">
      <w:bodyDiv w:val="1"/>
      <w:marLeft w:val="0"/>
      <w:marRight w:val="0"/>
      <w:marTop w:val="0"/>
      <w:marBottom w:val="0"/>
      <w:divBdr>
        <w:top w:val="none" w:sz="0" w:space="0" w:color="auto"/>
        <w:left w:val="none" w:sz="0" w:space="0" w:color="auto"/>
        <w:bottom w:val="none" w:sz="0" w:space="0" w:color="auto"/>
        <w:right w:val="none" w:sz="0" w:space="0" w:color="auto"/>
      </w:divBdr>
    </w:div>
    <w:div w:id="1156533724">
      <w:bodyDiv w:val="1"/>
      <w:marLeft w:val="0"/>
      <w:marRight w:val="0"/>
      <w:marTop w:val="0"/>
      <w:marBottom w:val="0"/>
      <w:divBdr>
        <w:top w:val="none" w:sz="0" w:space="0" w:color="auto"/>
        <w:left w:val="none" w:sz="0" w:space="0" w:color="auto"/>
        <w:bottom w:val="none" w:sz="0" w:space="0" w:color="auto"/>
        <w:right w:val="none" w:sz="0" w:space="0" w:color="auto"/>
      </w:divBdr>
    </w:div>
    <w:div w:id="1173379677">
      <w:bodyDiv w:val="1"/>
      <w:marLeft w:val="0"/>
      <w:marRight w:val="0"/>
      <w:marTop w:val="0"/>
      <w:marBottom w:val="0"/>
      <w:divBdr>
        <w:top w:val="none" w:sz="0" w:space="0" w:color="auto"/>
        <w:left w:val="none" w:sz="0" w:space="0" w:color="auto"/>
        <w:bottom w:val="none" w:sz="0" w:space="0" w:color="auto"/>
        <w:right w:val="none" w:sz="0" w:space="0" w:color="auto"/>
      </w:divBdr>
    </w:div>
    <w:div w:id="1174147748">
      <w:bodyDiv w:val="1"/>
      <w:marLeft w:val="0"/>
      <w:marRight w:val="0"/>
      <w:marTop w:val="0"/>
      <w:marBottom w:val="0"/>
      <w:divBdr>
        <w:top w:val="none" w:sz="0" w:space="0" w:color="auto"/>
        <w:left w:val="none" w:sz="0" w:space="0" w:color="auto"/>
        <w:bottom w:val="none" w:sz="0" w:space="0" w:color="auto"/>
        <w:right w:val="none" w:sz="0" w:space="0" w:color="auto"/>
      </w:divBdr>
      <w:divsChild>
        <w:div w:id="399255913">
          <w:marLeft w:val="0"/>
          <w:marRight w:val="0"/>
          <w:marTop w:val="0"/>
          <w:marBottom w:val="0"/>
          <w:divBdr>
            <w:top w:val="none" w:sz="0" w:space="0" w:color="auto"/>
            <w:left w:val="none" w:sz="0" w:space="0" w:color="auto"/>
            <w:bottom w:val="none" w:sz="0" w:space="0" w:color="auto"/>
            <w:right w:val="none" w:sz="0" w:space="0" w:color="auto"/>
          </w:divBdr>
          <w:divsChild>
            <w:div w:id="751514369">
              <w:marLeft w:val="0"/>
              <w:marRight w:val="0"/>
              <w:marTop w:val="0"/>
              <w:marBottom w:val="0"/>
              <w:divBdr>
                <w:top w:val="none" w:sz="0" w:space="0" w:color="auto"/>
                <w:left w:val="none" w:sz="0" w:space="0" w:color="auto"/>
                <w:bottom w:val="none" w:sz="0" w:space="0" w:color="auto"/>
                <w:right w:val="none" w:sz="0" w:space="0" w:color="auto"/>
              </w:divBdr>
            </w:div>
            <w:div w:id="156919074">
              <w:marLeft w:val="0"/>
              <w:marRight w:val="0"/>
              <w:marTop w:val="0"/>
              <w:marBottom w:val="0"/>
              <w:divBdr>
                <w:top w:val="none" w:sz="0" w:space="0" w:color="auto"/>
                <w:left w:val="none" w:sz="0" w:space="0" w:color="auto"/>
                <w:bottom w:val="none" w:sz="0" w:space="0" w:color="auto"/>
                <w:right w:val="none" w:sz="0" w:space="0" w:color="auto"/>
              </w:divBdr>
              <w:divsChild>
                <w:div w:id="849561144">
                  <w:marLeft w:val="0"/>
                  <w:marRight w:val="0"/>
                  <w:marTop w:val="0"/>
                  <w:marBottom w:val="0"/>
                  <w:divBdr>
                    <w:top w:val="none" w:sz="0" w:space="0" w:color="auto"/>
                    <w:left w:val="none" w:sz="0" w:space="0" w:color="auto"/>
                    <w:bottom w:val="none" w:sz="0" w:space="0" w:color="auto"/>
                    <w:right w:val="none" w:sz="0" w:space="0" w:color="auto"/>
                  </w:divBdr>
                  <w:divsChild>
                    <w:div w:id="1000621586">
                      <w:marLeft w:val="0"/>
                      <w:marRight w:val="930"/>
                      <w:marTop w:val="0"/>
                      <w:marBottom w:val="0"/>
                      <w:divBdr>
                        <w:top w:val="none" w:sz="0" w:space="0" w:color="auto"/>
                        <w:left w:val="none" w:sz="0" w:space="0" w:color="auto"/>
                        <w:bottom w:val="none" w:sz="0" w:space="0" w:color="auto"/>
                        <w:right w:val="none" w:sz="0" w:space="0" w:color="auto"/>
                      </w:divBdr>
                    </w:div>
                    <w:div w:id="1191529472">
                      <w:marLeft w:val="0"/>
                      <w:marRight w:val="0"/>
                      <w:marTop w:val="0"/>
                      <w:marBottom w:val="0"/>
                      <w:divBdr>
                        <w:top w:val="none" w:sz="0" w:space="0" w:color="auto"/>
                        <w:left w:val="none" w:sz="0" w:space="0" w:color="auto"/>
                        <w:bottom w:val="none" w:sz="0" w:space="0" w:color="auto"/>
                        <w:right w:val="none" w:sz="0" w:space="0" w:color="auto"/>
                      </w:divBdr>
                    </w:div>
                  </w:divsChild>
                </w:div>
                <w:div w:id="1917006812">
                  <w:marLeft w:val="0"/>
                  <w:marRight w:val="0"/>
                  <w:marTop w:val="300"/>
                  <w:marBottom w:val="0"/>
                  <w:divBdr>
                    <w:top w:val="none" w:sz="0" w:space="0" w:color="auto"/>
                    <w:left w:val="none" w:sz="0" w:space="0" w:color="auto"/>
                    <w:bottom w:val="none" w:sz="0" w:space="0" w:color="auto"/>
                    <w:right w:val="none" w:sz="0" w:space="0" w:color="auto"/>
                  </w:divBdr>
                  <w:divsChild>
                    <w:div w:id="1893080566">
                      <w:marLeft w:val="0"/>
                      <w:marRight w:val="675"/>
                      <w:marTop w:val="0"/>
                      <w:marBottom w:val="150"/>
                      <w:divBdr>
                        <w:top w:val="none" w:sz="0" w:space="0" w:color="auto"/>
                        <w:left w:val="none" w:sz="0" w:space="0" w:color="auto"/>
                        <w:bottom w:val="none" w:sz="0" w:space="0" w:color="auto"/>
                        <w:right w:val="none" w:sz="0" w:space="0" w:color="auto"/>
                      </w:divBdr>
                    </w:div>
                    <w:div w:id="1252423267">
                      <w:marLeft w:val="0"/>
                      <w:marRight w:val="0"/>
                      <w:marTop w:val="0"/>
                      <w:marBottom w:val="0"/>
                      <w:divBdr>
                        <w:top w:val="none" w:sz="0" w:space="0" w:color="auto"/>
                        <w:left w:val="none" w:sz="0" w:space="0" w:color="auto"/>
                        <w:bottom w:val="none" w:sz="0" w:space="0" w:color="auto"/>
                        <w:right w:val="none" w:sz="0" w:space="0" w:color="auto"/>
                      </w:divBdr>
                      <w:divsChild>
                        <w:div w:id="2061203525">
                          <w:marLeft w:val="0"/>
                          <w:marRight w:val="0"/>
                          <w:marTop w:val="0"/>
                          <w:marBottom w:val="0"/>
                          <w:divBdr>
                            <w:top w:val="none" w:sz="0" w:space="0" w:color="auto"/>
                            <w:left w:val="none" w:sz="0" w:space="0" w:color="auto"/>
                            <w:bottom w:val="none" w:sz="0" w:space="0" w:color="auto"/>
                            <w:right w:val="none" w:sz="0" w:space="0" w:color="auto"/>
                          </w:divBdr>
                        </w:div>
                        <w:div w:id="292491377">
                          <w:marLeft w:val="0"/>
                          <w:marRight w:val="0"/>
                          <w:marTop w:val="0"/>
                          <w:marBottom w:val="0"/>
                          <w:divBdr>
                            <w:top w:val="none" w:sz="0" w:space="0" w:color="auto"/>
                            <w:left w:val="none" w:sz="0" w:space="0" w:color="auto"/>
                            <w:bottom w:val="none" w:sz="0" w:space="0" w:color="auto"/>
                            <w:right w:val="none" w:sz="0" w:space="0" w:color="auto"/>
                          </w:divBdr>
                        </w:div>
                        <w:div w:id="1583219012">
                          <w:marLeft w:val="0"/>
                          <w:marRight w:val="0"/>
                          <w:marTop w:val="0"/>
                          <w:marBottom w:val="0"/>
                          <w:divBdr>
                            <w:top w:val="none" w:sz="0" w:space="0" w:color="auto"/>
                            <w:left w:val="none" w:sz="0" w:space="0" w:color="auto"/>
                            <w:bottom w:val="none" w:sz="0" w:space="0" w:color="auto"/>
                            <w:right w:val="none" w:sz="0" w:space="0" w:color="auto"/>
                          </w:divBdr>
                        </w:div>
                        <w:div w:id="777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7683235">
              <w:marLeft w:val="0"/>
              <w:marRight w:val="0"/>
              <w:marTop w:val="300"/>
              <w:marBottom w:val="0"/>
              <w:divBdr>
                <w:top w:val="none" w:sz="0" w:space="0" w:color="auto"/>
                <w:left w:val="none" w:sz="0" w:space="0" w:color="auto"/>
                <w:bottom w:val="none" w:sz="0" w:space="0" w:color="auto"/>
                <w:right w:val="none" w:sz="0" w:space="0" w:color="auto"/>
              </w:divBdr>
            </w:div>
          </w:divsChild>
        </w:div>
        <w:div w:id="29689228">
          <w:marLeft w:val="0"/>
          <w:marRight w:val="0"/>
          <w:marTop w:val="600"/>
          <w:marBottom w:val="0"/>
          <w:divBdr>
            <w:top w:val="none" w:sz="0" w:space="0" w:color="auto"/>
            <w:left w:val="none" w:sz="0" w:space="0" w:color="auto"/>
            <w:bottom w:val="none" w:sz="0" w:space="0" w:color="auto"/>
            <w:right w:val="none" w:sz="0" w:space="0" w:color="auto"/>
          </w:divBdr>
          <w:divsChild>
            <w:div w:id="1099446561">
              <w:marLeft w:val="0"/>
              <w:marRight w:val="0"/>
              <w:marTop w:val="0"/>
              <w:marBottom w:val="375"/>
              <w:divBdr>
                <w:top w:val="none" w:sz="0" w:space="0" w:color="auto"/>
                <w:left w:val="none" w:sz="0" w:space="0" w:color="auto"/>
                <w:bottom w:val="none" w:sz="0" w:space="0" w:color="auto"/>
                <w:right w:val="none" w:sz="0" w:space="0" w:color="auto"/>
              </w:divBdr>
            </w:div>
            <w:div w:id="933124596">
              <w:marLeft w:val="0"/>
              <w:marRight w:val="0"/>
              <w:marTop w:val="0"/>
              <w:marBottom w:val="75"/>
              <w:divBdr>
                <w:top w:val="none" w:sz="0" w:space="0" w:color="auto"/>
                <w:left w:val="none" w:sz="0" w:space="0" w:color="auto"/>
                <w:bottom w:val="none" w:sz="0" w:space="0" w:color="auto"/>
                <w:right w:val="none" w:sz="0" w:space="0" w:color="auto"/>
              </w:divBdr>
            </w:div>
            <w:div w:id="369306517">
              <w:marLeft w:val="0"/>
              <w:marRight w:val="0"/>
              <w:marTop w:val="525"/>
              <w:marBottom w:val="375"/>
              <w:divBdr>
                <w:top w:val="none" w:sz="0" w:space="0" w:color="auto"/>
                <w:left w:val="none" w:sz="0" w:space="0" w:color="auto"/>
                <w:bottom w:val="none" w:sz="0" w:space="0" w:color="auto"/>
                <w:right w:val="none" w:sz="0" w:space="0" w:color="auto"/>
              </w:divBdr>
            </w:div>
            <w:div w:id="386799395">
              <w:marLeft w:val="0"/>
              <w:marRight w:val="0"/>
              <w:marTop w:val="0"/>
              <w:marBottom w:val="0"/>
              <w:divBdr>
                <w:top w:val="none" w:sz="0" w:space="0" w:color="auto"/>
                <w:left w:val="none" w:sz="0" w:space="0" w:color="auto"/>
                <w:bottom w:val="none" w:sz="0" w:space="0" w:color="auto"/>
                <w:right w:val="none" w:sz="0" w:space="0" w:color="auto"/>
              </w:divBdr>
              <w:divsChild>
                <w:div w:id="2041586861">
                  <w:marLeft w:val="0"/>
                  <w:marRight w:val="0"/>
                  <w:marTop w:val="0"/>
                  <w:marBottom w:val="0"/>
                  <w:divBdr>
                    <w:top w:val="none" w:sz="0" w:space="0" w:color="auto"/>
                    <w:left w:val="none" w:sz="0" w:space="0" w:color="auto"/>
                    <w:bottom w:val="none" w:sz="0" w:space="0" w:color="auto"/>
                    <w:right w:val="none" w:sz="0" w:space="0" w:color="auto"/>
                  </w:divBdr>
                </w:div>
                <w:div w:id="26493077">
                  <w:marLeft w:val="0"/>
                  <w:marRight w:val="0"/>
                  <w:marTop w:val="0"/>
                  <w:marBottom w:val="0"/>
                  <w:divBdr>
                    <w:top w:val="none" w:sz="0" w:space="0" w:color="auto"/>
                    <w:left w:val="none" w:sz="0" w:space="0" w:color="auto"/>
                    <w:bottom w:val="none" w:sz="0" w:space="0" w:color="auto"/>
                    <w:right w:val="none" w:sz="0" w:space="0" w:color="auto"/>
                  </w:divBdr>
                </w:div>
                <w:div w:id="897781313">
                  <w:marLeft w:val="0"/>
                  <w:marRight w:val="0"/>
                  <w:marTop w:val="0"/>
                  <w:marBottom w:val="0"/>
                  <w:divBdr>
                    <w:top w:val="none" w:sz="0" w:space="0" w:color="auto"/>
                    <w:left w:val="none" w:sz="0" w:space="0" w:color="auto"/>
                    <w:bottom w:val="none" w:sz="0" w:space="0" w:color="auto"/>
                    <w:right w:val="none" w:sz="0" w:space="0" w:color="auto"/>
                  </w:divBdr>
                </w:div>
                <w:div w:id="1741905592">
                  <w:marLeft w:val="0"/>
                  <w:marRight w:val="0"/>
                  <w:marTop w:val="0"/>
                  <w:marBottom w:val="0"/>
                  <w:divBdr>
                    <w:top w:val="none" w:sz="0" w:space="0" w:color="auto"/>
                    <w:left w:val="none" w:sz="0" w:space="0" w:color="auto"/>
                    <w:bottom w:val="none" w:sz="0" w:space="0" w:color="auto"/>
                    <w:right w:val="none" w:sz="0" w:space="0" w:color="auto"/>
                  </w:divBdr>
                </w:div>
                <w:div w:id="1468932783">
                  <w:marLeft w:val="0"/>
                  <w:marRight w:val="0"/>
                  <w:marTop w:val="0"/>
                  <w:marBottom w:val="0"/>
                  <w:divBdr>
                    <w:top w:val="none" w:sz="0" w:space="0" w:color="auto"/>
                    <w:left w:val="none" w:sz="0" w:space="0" w:color="auto"/>
                    <w:bottom w:val="none" w:sz="0" w:space="0" w:color="auto"/>
                    <w:right w:val="none" w:sz="0" w:space="0" w:color="auto"/>
                  </w:divBdr>
                </w:div>
                <w:div w:id="340468807">
                  <w:marLeft w:val="0"/>
                  <w:marRight w:val="0"/>
                  <w:marTop w:val="0"/>
                  <w:marBottom w:val="0"/>
                  <w:divBdr>
                    <w:top w:val="none" w:sz="0" w:space="0" w:color="auto"/>
                    <w:left w:val="none" w:sz="0" w:space="0" w:color="auto"/>
                    <w:bottom w:val="none" w:sz="0" w:space="0" w:color="auto"/>
                    <w:right w:val="none" w:sz="0" w:space="0" w:color="auto"/>
                  </w:divBdr>
                </w:div>
                <w:div w:id="1108811944">
                  <w:marLeft w:val="0"/>
                  <w:marRight w:val="0"/>
                  <w:marTop w:val="0"/>
                  <w:marBottom w:val="0"/>
                  <w:divBdr>
                    <w:top w:val="none" w:sz="0" w:space="0" w:color="auto"/>
                    <w:left w:val="none" w:sz="0" w:space="0" w:color="auto"/>
                    <w:bottom w:val="none" w:sz="0" w:space="0" w:color="auto"/>
                    <w:right w:val="none" w:sz="0" w:space="0" w:color="auto"/>
                  </w:divBdr>
                </w:div>
                <w:div w:id="1357345302">
                  <w:marLeft w:val="0"/>
                  <w:marRight w:val="0"/>
                  <w:marTop w:val="0"/>
                  <w:marBottom w:val="0"/>
                  <w:divBdr>
                    <w:top w:val="none" w:sz="0" w:space="0" w:color="auto"/>
                    <w:left w:val="none" w:sz="0" w:space="0" w:color="auto"/>
                    <w:bottom w:val="none" w:sz="0" w:space="0" w:color="auto"/>
                    <w:right w:val="none" w:sz="0" w:space="0" w:color="auto"/>
                  </w:divBdr>
                </w:div>
                <w:div w:id="1806315709">
                  <w:marLeft w:val="0"/>
                  <w:marRight w:val="0"/>
                  <w:marTop w:val="0"/>
                  <w:marBottom w:val="0"/>
                  <w:divBdr>
                    <w:top w:val="none" w:sz="0" w:space="0" w:color="auto"/>
                    <w:left w:val="none" w:sz="0" w:space="0" w:color="auto"/>
                    <w:bottom w:val="none" w:sz="0" w:space="0" w:color="auto"/>
                    <w:right w:val="none" w:sz="0" w:space="0" w:color="auto"/>
                  </w:divBdr>
                </w:div>
                <w:div w:id="1468624973">
                  <w:marLeft w:val="0"/>
                  <w:marRight w:val="0"/>
                  <w:marTop w:val="0"/>
                  <w:marBottom w:val="0"/>
                  <w:divBdr>
                    <w:top w:val="none" w:sz="0" w:space="0" w:color="auto"/>
                    <w:left w:val="none" w:sz="0" w:space="0" w:color="auto"/>
                    <w:bottom w:val="none" w:sz="0" w:space="0" w:color="auto"/>
                    <w:right w:val="none" w:sz="0" w:space="0" w:color="auto"/>
                  </w:divBdr>
                </w:div>
                <w:div w:id="1516724539">
                  <w:marLeft w:val="0"/>
                  <w:marRight w:val="0"/>
                  <w:marTop w:val="0"/>
                  <w:marBottom w:val="0"/>
                  <w:divBdr>
                    <w:top w:val="none" w:sz="0" w:space="0" w:color="auto"/>
                    <w:left w:val="none" w:sz="0" w:space="0" w:color="auto"/>
                    <w:bottom w:val="none" w:sz="0" w:space="0" w:color="auto"/>
                    <w:right w:val="none" w:sz="0" w:space="0" w:color="auto"/>
                  </w:divBdr>
                </w:div>
                <w:div w:id="805464795">
                  <w:marLeft w:val="0"/>
                  <w:marRight w:val="0"/>
                  <w:marTop w:val="0"/>
                  <w:marBottom w:val="0"/>
                  <w:divBdr>
                    <w:top w:val="none" w:sz="0" w:space="0" w:color="auto"/>
                    <w:left w:val="none" w:sz="0" w:space="0" w:color="auto"/>
                    <w:bottom w:val="none" w:sz="0" w:space="0" w:color="auto"/>
                    <w:right w:val="none" w:sz="0" w:space="0" w:color="auto"/>
                  </w:divBdr>
                </w:div>
                <w:div w:id="2078431302">
                  <w:marLeft w:val="0"/>
                  <w:marRight w:val="0"/>
                  <w:marTop w:val="0"/>
                  <w:marBottom w:val="0"/>
                  <w:divBdr>
                    <w:top w:val="none" w:sz="0" w:space="0" w:color="auto"/>
                    <w:left w:val="none" w:sz="0" w:space="0" w:color="auto"/>
                    <w:bottom w:val="none" w:sz="0" w:space="0" w:color="auto"/>
                    <w:right w:val="none" w:sz="0" w:space="0" w:color="auto"/>
                  </w:divBdr>
                </w:div>
                <w:div w:id="367486653">
                  <w:marLeft w:val="0"/>
                  <w:marRight w:val="0"/>
                  <w:marTop w:val="0"/>
                  <w:marBottom w:val="0"/>
                  <w:divBdr>
                    <w:top w:val="none" w:sz="0" w:space="0" w:color="auto"/>
                    <w:left w:val="none" w:sz="0" w:space="0" w:color="auto"/>
                    <w:bottom w:val="none" w:sz="0" w:space="0" w:color="auto"/>
                    <w:right w:val="none" w:sz="0" w:space="0" w:color="auto"/>
                  </w:divBdr>
                </w:div>
                <w:div w:id="157693511">
                  <w:marLeft w:val="0"/>
                  <w:marRight w:val="0"/>
                  <w:marTop w:val="0"/>
                  <w:marBottom w:val="0"/>
                  <w:divBdr>
                    <w:top w:val="none" w:sz="0" w:space="0" w:color="auto"/>
                    <w:left w:val="none" w:sz="0" w:space="0" w:color="auto"/>
                    <w:bottom w:val="none" w:sz="0" w:space="0" w:color="auto"/>
                    <w:right w:val="none" w:sz="0" w:space="0" w:color="auto"/>
                  </w:divBdr>
                </w:div>
                <w:div w:id="1482115114">
                  <w:marLeft w:val="0"/>
                  <w:marRight w:val="0"/>
                  <w:marTop w:val="0"/>
                  <w:marBottom w:val="0"/>
                  <w:divBdr>
                    <w:top w:val="none" w:sz="0" w:space="0" w:color="auto"/>
                    <w:left w:val="none" w:sz="0" w:space="0" w:color="auto"/>
                    <w:bottom w:val="none" w:sz="0" w:space="0" w:color="auto"/>
                    <w:right w:val="none" w:sz="0" w:space="0" w:color="auto"/>
                  </w:divBdr>
                </w:div>
              </w:divsChild>
            </w:div>
            <w:div w:id="942955628">
              <w:marLeft w:val="0"/>
              <w:marRight w:val="0"/>
              <w:marTop w:val="525"/>
              <w:marBottom w:val="0"/>
              <w:divBdr>
                <w:top w:val="none" w:sz="0" w:space="0" w:color="auto"/>
                <w:left w:val="none" w:sz="0" w:space="0" w:color="auto"/>
                <w:bottom w:val="none" w:sz="0" w:space="0" w:color="auto"/>
                <w:right w:val="none" w:sz="0" w:space="0" w:color="auto"/>
              </w:divBdr>
            </w:div>
            <w:div w:id="1086272022">
              <w:marLeft w:val="0"/>
              <w:marRight w:val="0"/>
              <w:marTop w:val="0"/>
              <w:marBottom w:val="0"/>
              <w:divBdr>
                <w:top w:val="none" w:sz="0" w:space="0" w:color="auto"/>
                <w:left w:val="none" w:sz="0" w:space="0" w:color="auto"/>
                <w:bottom w:val="none" w:sz="0" w:space="0" w:color="auto"/>
                <w:right w:val="none" w:sz="0" w:space="0" w:color="auto"/>
              </w:divBdr>
            </w:div>
            <w:div w:id="137112973">
              <w:marLeft w:val="0"/>
              <w:marRight w:val="0"/>
              <w:marTop w:val="0"/>
              <w:marBottom w:val="0"/>
              <w:divBdr>
                <w:top w:val="none" w:sz="0" w:space="0" w:color="auto"/>
                <w:left w:val="none" w:sz="0" w:space="0" w:color="auto"/>
                <w:bottom w:val="none" w:sz="0" w:space="0" w:color="auto"/>
                <w:right w:val="none" w:sz="0" w:space="0" w:color="auto"/>
              </w:divBdr>
            </w:div>
            <w:div w:id="447090689">
              <w:marLeft w:val="0"/>
              <w:marRight w:val="0"/>
              <w:marTop w:val="0"/>
              <w:marBottom w:val="0"/>
              <w:divBdr>
                <w:top w:val="none" w:sz="0" w:space="0" w:color="auto"/>
                <w:left w:val="none" w:sz="0" w:space="0" w:color="auto"/>
                <w:bottom w:val="none" w:sz="0" w:space="0" w:color="auto"/>
                <w:right w:val="none" w:sz="0" w:space="0" w:color="auto"/>
              </w:divBdr>
            </w:div>
            <w:div w:id="2091732015">
              <w:marLeft w:val="0"/>
              <w:marRight w:val="0"/>
              <w:marTop w:val="0"/>
              <w:marBottom w:val="0"/>
              <w:divBdr>
                <w:top w:val="none" w:sz="0" w:space="0" w:color="auto"/>
                <w:left w:val="none" w:sz="0" w:space="0" w:color="auto"/>
                <w:bottom w:val="none" w:sz="0" w:space="0" w:color="auto"/>
                <w:right w:val="none" w:sz="0" w:space="0" w:color="auto"/>
              </w:divBdr>
            </w:div>
            <w:div w:id="1440564444">
              <w:marLeft w:val="0"/>
              <w:marRight w:val="0"/>
              <w:marTop w:val="0"/>
              <w:marBottom w:val="0"/>
              <w:divBdr>
                <w:top w:val="none" w:sz="0" w:space="0" w:color="auto"/>
                <w:left w:val="none" w:sz="0" w:space="0" w:color="auto"/>
                <w:bottom w:val="none" w:sz="0" w:space="0" w:color="auto"/>
                <w:right w:val="none" w:sz="0" w:space="0" w:color="auto"/>
              </w:divBdr>
            </w:div>
            <w:div w:id="1187714023">
              <w:marLeft w:val="0"/>
              <w:marRight w:val="0"/>
              <w:marTop w:val="0"/>
              <w:marBottom w:val="0"/>
              <w:divBdr>
                <w:top w:val="none" w:sz="0" w:space="0" w:color="auto"/>
                <w:left w:val="none" w:sz="0" w:space="0" w:color="auto"/>
                <w:bottom w:val="none" w:sz="0" w:space="0" w:color="auto"/>
                <w:right w:val="none" w:sz="0" w:space="0" w:color="auto"/>
              </w:divBdr>
            </w:div>
            <w:div w:id="606617292">
              <w:marLeft w:val="0"/>
              <w:marRight w:val="0"/>
              <w:marTop w:val="0"/>
              <w:marBottom w:val="0"/>
              <w:divBdr>
                <w:top w:val="none" w:sz="0" w:space="0" w:color="auto"/>
                <w:left w:val="none" w:sz="0" w:space="0" w:color="auto"/>
                <w:bottom w:val="none" w:sz="0" w:space="0" w:color="auto"/>
                <w:right w:val="none" w:sz="0" w:space="0" w:color="auto"/>
              </w:divBdr>
            </w:div>
            <w:div w:id="743340695">
              <w:marLeft w:val="0"/>
              <w:marRight w:val="0"/>
              <w:marTop w:val="0"/>
              <w:marBottom w:val="0"/>
              <w:divBdr>
                <w:top w:val="none" w:sz="0" w:space="0" w:color="auto"/>
                <w:left w:val="none" w:sz="0" w:space="0" w:color="auto"/>
                <w:bottom w:val="none" w:sz="0" w:space="0" w:color="auto"/>
                <w:right w:val="none" w:sz="0" w:space="0" w:color="auto"/>
              </w:divBdr>
            </w:div>
            <w:div w:id="510611302">
              <w:marLeft w:val="0"/>
              <w:marRight w:val="0"/>
              <w:marTop w:val="0"/>
              <w:marBottom w:val="0"/>
              <w:divBdr>
                <w:top w:val="none" w:sz="0" w:space="0" w:color="auto"/>
                <w:left w:val="none" w:sz="0" w:space="0" w:color="auto"/>
                <w:bottom w:val="none" w:sz="0" w:space="0" w:color="auto"/>
                <w:right w:val="none" w:sz="0" w:space="0" w:color="auto"/>
              </w:divBdr>
            </w:div>
            <w:div w:id="192230056">
              <w:marLeft w:val="0"/>
              <w:marRight w:val="0"/>
              <w:marTop w:val="525"/>
              <w:marBottom w:val="0"/>
              <w:divBdr>
                <w:top w:val="none" w:sz="0" w:space="0" w:color="auto"/>
                <w:left w:val="none" w:sz="0" w:space="0" w:color="auto"/>
                <w:bottom w:val="none" w:sz="0" w:space="0" w:color="auto"/>
                <w:right w:val="none" w:sz="0" w:space="0" w:color="auto"/>
              </w:divBdr>
            </w:div>
            <w:div w:id="170891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46627">
      <w:bodyDiv w:val="1"/>
      <w:marLeft w:val="0"/>
      <w:marRight w:val="0"/>
      <w:marTop w:val="0"/>
      <w:marBottom w:val="0"/>
      <w:divBdr>
        <w:top w:val="none" w:sz="0" w:space="0" w:color="auto"/>
        <w:left w:val="none" w:sz="0" w:space="0" w:color="auto"/>
        <w:bottom w:val="none" w:sz="0" w:space="0" w:color="auto"/>
        <w:right w:val="none" w:sz="0" w:space="0" w:color="auto"/>
      </w:divBdr>
    </w:div>
    <w:div w:id="1243099132">
      <w:bodyDiv w:val="1"/>
      <w:marLeft w:val="0"/>
      <w:marRight w:val="0"/>
      <w:marTop w:val="0"/>
      <w:marBottom w:val="0"/>
      <w:divBdr>
        <w:top w:val="none" w:sz="0" w:space="0" w:color="auto"/>
        <w:left w:val="none" w:sz="0" w:space="0" w:color="auto"/>
        <w:bottom w:val="none" w:sz="0" w:space="0" w:color="auto"/>
        <w:right w:val="none" w:sz="0" w:space="0" w:color="auto"/>
      </w:divBdr>
    </w:div>
    <w:div w:id="1321156896">
      <w:bodyDiv w:val="1"/>
      <w:marLeft w:val="0"/>
      <w:marRight w:val="0"/>
      <w:marTop w:val="0"/>
      <w:marBottom w:val="0"/>
      <w:divBdr>
        <w:top w:val="none" w:sz="0" w:space="0" w:color="auto"/>
        <w:left w:val="none" w:sz="0" w:space="0" w:color="auto"/>
        <w:bottom w:val="none" w:sz="0" w:space="0" w:color="auto"/>
        <w:right w:val="none" w:sz="0" w:space="0" w:color="auto"/>
      </w:divBdr>
    </w:div>
    <w:div w:id="1371883514">
      <w:bodyDiv w:val="1"/>
      <w:marLeft w:val="0"/>
      <w:marRight w:val="0"/>
      <w:marTop w:val="0"/>
      <w:marBottom w:val="0"/>
      <w:divBdr>
        <w:top w:val="none" w:sz="0" w:space="0" w:color="auto"/>
        <w:left w:val="none" w:sz="0" w:space="0" w:color="auto"/>
        <w:bottom w:val="none" w:sz="0" w:space="0" w:color="auto"/>
        <w:right w:val="none" w:sz="0" w:space="0" w:color="auto"/>
      </w:divBdr>
    </w:div>
    <w:div w:id="1426994911">
      <w:bodyDiv w:val="1"/>
      <w:marLeft w:val="0"/>
      <w:marRight w:val="0"/>
      <w:marTop w:val="0"/>
      <w:marBottom w:val="0"/>
      <w:divBdr>
        <w:top w:val="none" w:sz="0" w:space="0" w:color="auto"/>
        <w:left w:val="none" w:sz="0" w:space="0" w:color="auto"/>
        <w:bottom w:val="none" w:sz="0" w:space="0" w:color="auto"/>
        <w:right w:val="none" w:sz="0" w:space="0" w:color="auto"/>
      </w:divBdr>
      <w:divsChild>
        <w:div w:id="1047685294">
          <w:marLeft w:val="-225"/>
          <w:marRight w:val="-225"/>
          <w:marTop w:val="0"/>
          <w:marBottom w:val="0"/>
          <w:divBdr>
            <w:top w:val="none" w:sz="0" w:space="0" w:color="auto"/>
            <w:left w:val="none" w:sz="0" w:space="0" w:color="auto"/>
            <w:bottom w:val="none" w:sz="0" w:space="0" w:color="auto"/>
            <w:right w:val="none" w:sz="0" w:space="0" w:color="auto"/>
          </w:divBdr>
          <w:divsChild>
            <w:div w:id="304314324">
              <w:marLeft w:val="0"/>
              <w:marRight w:val="0"/>
              <w:marTop w:val="0"/>
              <w:marBottom w:val="0"/>
              <w:divBdr>
                <w:top w:val="none" w:sz="0" w:space="0" w:color="auto"/>
                <w:left w:val="none" w:sz="0" w:space="0" w:color="auto"/>
                <w:bottom w:val="none" w:sz="0" w:space="0" w:color="auto"/>
                <w:right w:val="none" w:sz="0" w:space="0" w:color="auto"/>
              </w:divBdr>
            </w:div>
          </w:divsChild>
        </w:div>
        <w:div w:id="850754916">
          <w:marLeft w:val="-225"/>
          <w:marRight w:val="-225"/>
          <w:marTop w:val="0"/>
          <w:marBottom w:val="0"/>
          <w:divBdr>
            <w:top w:val="none" w:sz="0" w:space="0" w:color="auto"/>
            <w:left w:val="none" w:sz="0" w:space="0" w:color="auto"/>
            <w:bottom w:val="none" w:sz="0" w:space="0" w:color="auto"/>
            <w:right w:val="none" w:sz="0" w:space="0" w:color="auto"/>
          </w:divBdr>
          <w:divsChild>
            <w:div w:id="248270892">
              <w:marLeft w:val="0"/>
              <w:marRight w:val="0"/>
              <w:marTop w:val="0"/>
              <w:marBottom w:val="0"/>
              <w:divBdr>
                <w:top w:val="none" w:sz="0" w:space="0" w:color="auto"/>
                <w:left w:val="none" w:sz="0" w:space="0" w:color="auto"/>
                <w:bottom w:val="none" w:sz="0" w:space="0" w:color="auto"/>
                <w:right w:val="none" w:sz="0" w:space="0" w:color="auto"/>
              </w:divBdr>
            </w:div>
            <w:div w:id="1237787398">
              <w:marLeft w:val="0"/>
              <w:marRight w:val="0"/>
              <w:marTop w:val="0"/>
              <w:marBottom w:val="0"/>
              <w:divBdr>
                <w:top w:val="none" w:sz="0" w:space="0" w:color="auto"/>
                <w:left w:val="none" w:sz="0" w:space="0" w:color="auto"/>
                <w:bottom w:val="none" w:sz="0" w:space="0" w:color="auto"/>
                <w:right w:val="none" w:sz="0" w:space="0" w:color="auto"/>
              </w:divBdr>
            </w:div>
            <w:div w:id="1091272483">
              <w:marLeft w:val="0"/>
              <w:marRight w:val="0"/>
              <w:marTop w:val="0"/>
              <w:marBottom w:val="0"/>
              <w:divBdr>
                <w:top w:val="none" w:sz="0" w:space="0" w:color="auto"/>
                <w:left w:val="none" w:sz="0" w:space="0" w:color="auto"/>
                <w:bottom w:val="none" w:sz="0" w:space="0" w:color="auto"/>
                <w:right w:val="none" w:sz="0" w:space="0" w:color="auto"/>
              </w:divBdr>
            </w:div>
            <w:div w:id="527259152">
              <w:marLeft w:val="0"/>
              <w:marRight w:val="0"/>
              <w:marTop w:val="0"/>
              <w:marBottom w:val="0"/>
              <w:divBdr>
                <w:top w:val="none" w:sz="0" w:space="0" w:color="auto"/>
                <w:left w:val="none" w:sz="0" w:space="0" w:color="auto"/>
                <w:bottom w:val="none" w:sz="0" w:space="0" w:color="auto"/>
                <w:right w:val="none" w:sz="0" w:space="0" w:color="auto"/>
              </w:divBdr>
            </w:div>
          </w:divsChild>
        </w:div>
        <w:div w:id="353579920">
          <w:marLeft w:val="-225"/>
          <w:marRight w:val="-225"/>
          <w:marTop w:val="0"/>
          <w:marBottom w:val="0"/>
          <w:divBdr>
            <w:top w:val="none" w:sz="0" w:space="0" w:color="auto"/>
            <w:left w:val="none" w:sz="0" w:space="0" w:color="auto"/>
            <w:bottom w:val="none" w:sz="0" w:space="0" w:color="auto"/>
            <w:right w:val="none" w:sz="0" w:space="0" w:color="auto"/>
          </w:divBdr>
          <w:divsChild>
            <w:div w:id="604268778">
              <w:marLeft w:val="0"/>
              <w:marRight w:val="0"/>
              <w:marTop w:val="0"/>
              <w:marBottom w:val="0"/>
              <w:divBdr>
                <w:top w:val="none" w:sz="0" w:space="0" w:color="auto"/>
                <w:left w:val="none" w:sz="0" w:space="0" w:color="auto"/>
                <w:bottom w:val="none" w:sz="0" w:space="0" w:color="auto"/>
                <w:right w:val="none" w:sz="0" w:space="0" w:color="auto"/>
              </w:divBdr>
            </w:div>
            <w:div w:id="297999229">
              <w:marLeft w:val="0"/>
              <w:marRight w:val="0"/>
              <w:marTop w:val="0"/>
              <w:marBottom w:val="0"/>
              <w:divBdr>
                <w:top w:val="none" w:sz="0" w:space="0" w:color="auto"/>
                <w:left w:val="none" w:sz="0" w:space="0" w:color="auto"/>
                <w:bottom w:val="none" w:sz="0" w:space="0" w:color="auto"/>
                <w:right w:val="none" w:sz="0" w:space="0" w:color="auto"/>
              </w:divBdr>
            </w:div>
          </w:divsChild>
        </w:div>
        <w:div w:id="569929049">
          <w:marLeft w:val="-225"/>
          <w:marRight w:val="-225"/>
          <w:marTop w:val="300"/>
          <w:marBottom w:val="0"/>
          <w:divBdr>
            <w:top w:val="none" w:sz="0" w:space="0" w:color="auto"/>
            <w:left w:val="none" w:sz="0" w:space="0" w:color="auto"/>
            <w:bottom w:val="none" w:sz="0" w:space="0" w:color="auto"/>
            <w:right w:val="none" w:sz="0" w:space="0" w:color="auto"/>
          </w:divBdr>
          <w:divsChild>
            <w:div w:id="1015691539">
              <w:marLeft w:val="0"/>
              <w:marRight w:val="0"/>
              <w:marTop w:val="0"/>
              <w:marBottom w:val="0"/>
              <w:divBdr>
                <w:top w:val="none" w:sz="0" w:space="0" w:color="auto"/>
                <w:left w:val="none" w:sz="0" w:space="0" w:color="auto"/>
                <w:bottom w:val="none" w:sz="0" w:space="0" w:color="auto"/>
                <w:right w:val="none" w:sz="0" w:space="0" w:color="auto"/>
              </w:divBdr>
            </w:div>
            <w:div w:id="895895044">
              <w:marLeft w:val="0"/>
              <w:marRight w:val="0"/>
              <w:marTop w:val="0"/>
              <w:marBottom w:val="0"/>
              <w:divBdr>
                <w:top w:val="none" w:sz="0" w:space="0" w:color="auto"/>
                <w:left w:val="none" w:sz="0" w:space="0" w:color="auto"/>
                <w:bottom w:val="none" w:sz="0" w:space="0" w:color="auto"/>
                <w:right w:val="none" w:sz="0" w:space="0" w:color="auto"/>
              </w:divBdr>
            </w:div>
          </w:divsChild>
        </w:div>
        <w:div w:id="1636911808">
          <w:marLeft w:val="-225"/>
          <w:marRight w:val="-225"/>
          <w:marTop w:val="300"/>
          <w:marBottom w:val="0"/>
          <w:divBdr>
            <w:top w:val="none" w:sz="0" w:space="0" w:color="auto"/>
            <w:left w:val="none" w:sz="0" w:space="0" w:color="auto"/>
            <w:bottom w:val="none" w:sz="0" w:space="0" w:color="auto"/>
            <w:right w:val="none" w:sz="0" w:space="0" w:color="auto"/>
          </w:divBdr>
          <w:divsChild>
            <w:div w:id="660350108">
              <w:marLeft w:val="0"/>
              <w:marRight w:val="0"/>
              <w:marTop w:val="0"/>
              <w:marBottom w:val="0"/>
              <w:divBdr>
                <w:top w:val="none" w:sz="0" w:space="0" w:color="auto"/>
                <w:left w:val="none" w:sz="0" w:space="0" w:color="auto"/>
                <w:bottom w:val="none" w:sz="0" w:space="0" w:color="auto"/>
                <w:right w:val="none" w:sz="0" w:space="0" w:color="auto"/>
              </w:divBdr>
            </w:div>
            <w:div w:id="872297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72559544">
      <w:bodyDiv w:val="1"/>
      <w:marLeft w:val="0"/>
      <w:marRight w:val="0"/>
      <w:marTop w:val="0"/>
      <w:marBottom w:val="0"/>
      <w:divBdr>
        <w:top w:val="none" w:sz="0" w:space="0" w:color="auto"/>
        <w:left w:val="none" w:sz="0" w:space="0" w:color="auto"/>
        <w:bottom w:val="none" w:sz="0" w:space="0" w:color="auto"/>
        <w:right w:val="none" w:sz="0" w:space="0" w:color="auto"/>
      </w:divBdr>
    </w:div>
    <w:div w:id="1478494555">
      <w:bodyDiv w:val="1"/>
      <w:marLeft w:val="0"/>
      <w:marRight w:val="0"/>
      <w:marTop w:val="0"/>
      <w:marBottom w:val="0"/>
      <w:divBdr>
        <w:top w:val="none" w:sz="0" w:space="0" w:color="auto"/>
        <w:left w:val="none" w:sz="0" w:space="0" w:color="auto"/>
        <w:bottom w:val="none" w:sz="0" w:space="0" w:color="auto"/>
        <w:right w:val="none" w:sz="0" w:space="0" w:color="auto"/>
      </w:divBdr>
    </w:div>
    <w:div w:id="1489056148">
      <w:bodyDiv w:val="1"/>
      <w:marLeft w:val="0"/>
      <w:marRight w:val="0"/>
      <w:marTop w:val="0"/>
      <w:marBottom w:val="0"/>
      <w:divBdr>
        <w:top w:val="none" w:sz="0" w:space="0" w:color="auto"/>
        <w:left w:val="none" w:sz="0" w:space="0" w:color="auto"/>
        <w:bottom w:val="none" w:sz="0" w:space="0" w:color="auto"/>
        <w:right w:val="none" w:sz="0" w:space="0" w:color="auto"/>
      </w:divBdr>
    </w:div>
    <w:div w:id="1556693738">
      <w:bodyDiv w:val="1"/>
      <w:marLeft w:val="0"/>
      <w:marRight w:val="0"/>
      <w:marTop w:val="0"/>
      <w:marBottom w:val="0"/>
      <w:divBdr>
        <w:top w:val="none" w:sz="0" w:space="0" w:color="auto"/>
        <w:left w:val="none" w:sz="0" w:space="0" w:color="auto"/>
        <w:bottom w:val="none" w:sz="0" w:space="0" w:color="auto"/>
        <w:right w:val="none" w:sz="0" w:space="0" w:color="auto"/>
      </w:divBdr>
    </w:div>
    <w:div w:id="1557201901">
      <w:bodyDiv w:val="1"/>
      <w:marLeft w:val="0"/>
      <w:marRight w:val="0"/>
      <w:marTop w:val="0"/>
      <w:marBottom w:val="0"/>
      <w:divBdr>
        <w:top w:val="none" w:sz="0" w:space="0" w:color="auto"/>
        <w:left w:val="none" w:sz="0" w:space="0" w:color="auto"/>
        <w:bottom w:val="none" w:sz="0" w:space="0" w:color="auto"/>
        <w:right w:val="none" w:sz="0" w:space="0" w:color="auto"/>
      </w:divBdr>
      <w:divsChild>
        <w:div w:id="1285893252">
          <w:marLeft w:val="0"/>
          <w:marRight w:val="0"/>
          <w:marTop w:val="450"/>
          <w:marBottom w:val="0"/>
          <w:divBdr>
            <w:top w:val="none" w:sz="0" w:space="0" w:color="auto"/>
            <w:left w:val="none" w:sz="0" w:space="0" w:color="auto"/>
            <w:bottom w:val="none" w:sz="0" w:space="0" w:color="auto"/>
            <w:right w:val="none" w:sz="0" w:space="0" w:color="auto"/>
          </w:divBdr>
        </w:div>
      </w:divsChild>
    </w:div>
    <w:div w:id="1655913696">
      <w:bodyDiv w:val="1"/>
      <w:marLeft w:val="0"/>
      <w:marRight w:val="0"/>
      <w:marTop w:val="0"/>
      <w:marBottom w:val="0"/>
      <w:divBdr>
        <w:top w:val="none" w:sz="0" w:space="0" w:color="auto"/>
        <w:left w:val="none" w:sz="0" w:space="0" w:color="auto"/>
        <w:bottom w:val="none" w:sz="0" w:space="0" w:color="auto"/>
        <w:right w:val="none" w:sz="0" w:space="0" w:color="auto"/>
      </w:divBdr>
      <w:divsChild>
        <w:div w:id="1993291830">
          <w:marLeft w:val="0"/>
          <w:marRight w:val="0"/>
          <w:marTop w:val="0"/>
          <w:marBottom w:val="0"/>
          <w:divBdr>
            <w:top w:val="none" w:sz="0" w:space="0" w:color="auto"/>
            <w:left w:val="none" w:sz="0" w:space="0" w:color="auto"/>
            <w:bottom w:val="none" w:sz="0" w:space="0" w:color="auto"/>
            <w:right w:val="none" w:sz="0" w:space="0" w:color="auto"/>
          </w:divBdr>
        </w:div>
        <w:div w:id="452216429">
          <w:marLeft w:val="0"/>
          <w:marRight w:val="0"/>
          <w:marTop w:val="225"/>
          <w:marBottom w:val="0"/>
          <w:divBdr>
            <w:top w:val="none" w:sz="0" w:space="0" w:color="auto"/>
            <w:left w:val="none" w:sz="0" w:space="0" w:color="auto"/>
            <w:bottom w:val="none" w:sz="0" w:space="0" w:color="auto"/>
            <w:right w:val="none" w:sz="0" w:space="0" w:color="auto"/>
          </w:divBdr>
        </w:div>
      </w:divsChild>
    </w:div>
    <w:div w:id="1712725069">
      <w:bodyDiv w:val="1"/>
      <w:marLeft w:val="0"/>
      <w:marRight w:val="0"/>
      <w:marTop w:val="0"/>
      <w:marBottom w:val="0"/>
      <w:divBdr>
        <w:top w:val="none" w:sz="0" w:space="0" w:color="auto"/>
        <w:left w:val="none" w:sz="0" w:space="0" w:color="auto"/>
        <w:bottom w:val="none" w:sz="0" w:space="0" w:color="auto"/>
        <w:right w:val="none" w:sz="0" w:space="0" w:color="auto"/>
      </w:divBdr>
    </w:div>
    <w:div w:id="1730960112">
      <w:bodyDiv w:val="1"/>
      <w:marLeft w:val="0"/>
      <w:marRight w:val="0"/>
      <w:marTop w:val="0"/>
      <w:marBottom w:val="0"/>
      <w:divBdr>
        <w:top w:val="none" w:sz="0" w:space="0" w:color="auto"/>
        <w:left w:val="none" w:sz="0" w:space="0" w:color="auto"/>
        <w:bottom w:val="none" w:sz="0" w:space="0" w:color="auto"/>
        <w:right w:val="none" w:sz="0" w:space="0" w:color="auto"/>
      </w:divBdr>
      <w:divsChild>
        <w:div w:id="1829638786">
          <w:marLeft w:val="0"/>
          <w:marRight w:val="0"/>
          <w:marTop w:val="0"/>
          <w:marBottom w:val="0"/>
          <w:divBdr>
            <w:top w:val="none" w:sz="0" w:space="0" w:color="auto"/>
            <w:left w:val="none" w:sz="0" w:space="0" w:color="auto"/>
            <w:bottom w:val="none" w:sz="0" w:space="0" w:color="auto"/>
            <w:right w:val="none" w:sz="0" w:space="0" w:color="auto"/>
          </w:divBdr>
        </w:div>
        <w:div w:id="95444621">
          <w:marLeft w:val="0"/>
          <w:marRight w:val="0"/>
          <w:marTop w:val="225"/>
          <w:marBottom w:val="0"/>
          <w:divBdr>
            <w:top w:val="none" w:sz="0" w:space="0" w:color="auto"/>
            <w:left w:val="none" w:sz="0" w:space="0" w:color="auto"/>
            <w:bottom w:val="none" w:sz="0" w:space="0" w:color="auto"/>
            <w:right w:val="none" w:sz="0" w:space="0" w:color="auto"/>
          </w:divBdr>
        </w:div>
      </w:divsChild>
    </w:div>
    <w:div w:id="1782138924">
      <w:bodyDiv w:val="1"/>
      <w:marLeft w:val="0"/>
      <w:marRight w:val="0"/>
      <w:marTop w:val="0"/>
      <w:marBottom w:val="0"/>
      <w:divBdr>
        <w:top w:val="none" w:sz="0" w:space="0" w:color="auto"/>
        <w:left w:val="none" w:sz="0" w:space="0" w:color="auto"/>
        <w:bottom w:val="none" w:sz="0" w:space="0" w:color="auto"/>
        <w:right w:val="none" w:sz="0" w:space="0" w:color="auto"/>
      </w:divBdr>
      <w:divsChild>
        <w:div w:id="121579836">
          <w:marLeft w:val="0"/>
          <w:marRight w:val="0"/>
          <w:marTop w:val="0"/>
          <w:marBottom w:val="0"/>
          <w:divBdr>
            <w:top w:val="none" w:sz="0" w:space="0" w:color="auto"/>
            <w:left w:val="none" w:sz="0" w:space="0" w:color="auto"/>
            <w:bottom w:val="none" w:sz="0" w:space="0" w:color="auto"/>
            <w:right w:val="none" w:sz="0" w:space="0" w:color="auto"/>
          </w:divBdr>
        </w:div>
        <w:div w:id="1910995276">
          <w:marLeft w:val="0"/>
          <w:marRight w:val="0"/>
          <w:marTop w:val="0"/>
          <w:marBottom w:val="0"/>
          <w:divBdr>
            <w:top w:val="none" w:sz="0" w:space="0" w:color="auto"/>
            <w:left w:val="none" w:sz="0" w:space="0" w:color="auto"/>
            <w:bottom w:val="none" w:sz="0" w:space="0" w:color="auto"/>
            <w:right w:val="none" w:sz="0" w:space="0" w:color="auto"/>
          </w:divBdr>
        </w:div>
        <w:div w:id="289937909">
          <w:marLeft w:val="0"/>
          <w:marRight w:val="0"/>
          <w:marTop w:val="0"/>
          <w:marBottom w:val="0"/>
          <w:divBdr>
            <w:top w:val="none" w:sz="0" w:space="0" w:color="auto"/>
            <w:left w:val="none" w:sz="0" w:space="0" w:color="auto"/>
            <w:bottom w:val="none" w:sz="0" w:space="0" w:color="auto"/>
            <w:right w:val="none" w:sz="0" w:space="0" w:color="auto"/>
          </w:divBdr>
        </w:div>
        <w:div w:id="1755936344">
          <w:marLeft w:val="0"/>
          <w:marRight w:val="0"/>
          <w:marTop w:val="0"/>
          <w:marBottom w:val="0"/>
          <w:divBdr>
            <w:top w:val="none" w:sz="0" w:space="0" w:color="auto"/>
            <w:left w:val="none" w:sz="0" w:space="0" w:color="auto"/>
            <w:bottom w:val="none" w:sz="0" w:space="0" w:color="auto"/>
            <w:right w:val="none" w:sz="0" w:space="0" w:color="auto"/>
          </w:divBdr>
        </w:div>
        <w:div w:id="996347454">
          <w:marLeft w:val="0"/>
          <w:marRight w:val="0"/>
          <w:marTop w:val="0"/>
          <w:marBottom w:val="0"/>
          <w:divBdr>
            <w:top w:val="none" w:sz="0" w:space="0" w:color="auto"/>
            <w:left w:val="none" w:sz="0" w:space="0" w:color="auto"/>
            <w:bottom w:val="none" w:sz="0" w:space="0" w:color="auto"/>
            <w:right w:val="none" w:sz="0" w:space="0" w:color="auto"/>
          </w:divBdr>
        </w:div>
        <w:div w:id="1930386847">
          <w:marLeft w:val="0"/>
          <w:marRight w:val="0"/>
          <w:marTop w:val="0"/>
          <w:marBottom w:val="0"/>
          <w:divBdr>
            <w:top w:val="none" w:sz="0" w:space="0" w:color="auto"/>
            <w:left w:val="none" w:sz="0" w:space="0" w:color="auto"/>
            <w:bottom w:val="none" w:sz="0" w:space="0" w:color="auto"/>
            <w:right w:val="none" w:sz="0" w:space="0" w:color="auto"/>
          </w:divBdr>
        </w:div>
        <w:div w:id="1066805074">
          <w:marLeft w:val="0"/>
          <w:marRight w:val="0"/>
          <w:marTop w:val="0"/>
          <w:marBottom w:val="0"/>
          <w:divBdr>
            <w:top w:val="none" w:sz="0" w:space="0" w:color="auto"/>
            <w:left w:val="none" w:sz="0" w:space="0" w:color="auto"/>
            <w:bottom w:val="none" w:sz="0" w:space="0" w:color="auto"/>
            <w:right w:val="none" w:sz="0" w:space="0" w:color="auto"/>
          </w:divBdr>
        </w:div>
        <w:div w:id="283540325">
          <w:marLeft w:val="0"/>
          <w:marRight w:val="0"/>
          <w:marTop w:val="0"/>
          <w:marBottom w:val="0"/>
          <w:divBdr>
            <w:top w:val="none" w:sz="0" w:space="0" w:color="auto"/>
            <w:left w:val="none" w:sz="0" w:space="0" w:color="auto"/>
            <w:bottom w:val="none" w:sz="0" w:space="0" w:color="auto"/>
            <w:right w:val="none" w:sz="0" w:space="0" w:color="auto"/>
          </w:divBdr>
        </w:div>
        <w:div w:id="161360661">
          <w:marLeft w:val="0"/>
          <w:marRight w:val="0"/>
          <w:marTop w:val="0"/>
          <w:marBottom w:val="0"/>
          <w:divBdr>
            <w:top w:val="none" w:sz="0" w:space="0" w:color="auto"/>
            <w:left w:val="none" w:sz="0" w:space="0" w:color="auto"/>
            <w:bottom w:val="none" w:sz="0" w:space="0" w:color="auto"/>
            <w:right w:val="none" w:sz="0" w:space="0" w:color="auto"/>
          </w:divBdr>
        </w:div>
        <w:div w:id="1265771551">
          <w:marLeft w:val="0"/>
          <w:marRight w:val="0"/>
          <w:marTop w:val="0"/>
          <w:marBottom w:val="0"/>
          <w:divBdr>
            <w:top w:val="none" w:sz="0" w:space="0" w:color="auto"/>
            <w:left w:val="none" w:sz="0" w:space="0" w:color="auto"/>
            <w:bottom w:val="none" w:sz="0" w:space="0" w:color="auto"/>
            <w:right w:val="none" w:sz="0" w:space="0" w:color="auto"/>
          </w:divBdr>
        </w:div>
        <w:div w:id="1269393984">
          <w:marLeft w:val="0"/>
          <w:marRight w:val="0"/>
          <w:marTop w:val="0"/>
          <w:marBottom w:val="0"/>
          <w:divBdr>
            <w:top w:val="none" w:sz="0" w:space="0" w:color="auto"/>
            <w:left w:val="none" w:sz="0" w:space="0" w:color="auto"/>
            <w:bottom w:val="none" w:sz="0" w:space="0" w:color="auto"/>
            <w:right w:val="none" w:sz="0" w:space="0" w:color="auto"/>
          </w:divBdr>
        </w:div>
        <w:div w:id="1251819068">
          <w:marLeft w:val="0"/>
          <w:marRight w:val="0"/>
          <w:marTop w:val="0"/>
          <w:marBottom w:val="0"/>
          <w:divBdr>
            <w:top w:val="none" w:sz="0" w:space="0" w:color="auto"/>
            <w:left w:val="none" w:sz="0" w:space="0" w:color="auto"/>
            <w:bottom w:val="none" w:sz="0" w:space="0" w:color="auto"/>
            <w:right w:val="none" w:sz="0" w:space="0" w:color="auto"/>
          </w:divBdr>
        </w:div>
        <w:div w:id="187067341">
          <w:marLeft w:val="0"/>
          <w:marRight w:val="0"/>
          <w:marTop w:val="0"/>
          <w:marBottom w:val="0"/>
          <w:divBdr>
            <w:top w:val="none" w:sz="0" w:space="0" w:color="auto"/>
            <w:left w:val="none" w:sz="0" w:space="0" w:color="auto"/>
            <w:bottom w:val="none" w:sz="0" w:space="0" w:color="auto"/>
            <w:right w:val="none" w:sz="0" w:space="0" w:color="auto"/>
          </w:divBdr>
        </w:div>
        <w:div w:id="1166165682">
          <w:marLeft w:val="0"/>
          <w:marRight w:val="0"/>
          <w:marTop w:val="0"/>
          <w:marBottom w:val="0"/>
          <w:divBdr>
            <w:top w:val="none" w:sz="0" w:space="0" w:color="auto"/>
            <w:left w:val="none" w:sz="0" w:space="0" w:color="auto"/>
            <w:bottom w:val="none" w:sz="0" w:space="0" w:color="auto"/>
            <w:right w:val="none" w:sz="0" w:space="0" w:color="auto"/>
          </w:divBdr>
        </w:div>
        <w:div w:id="732003465">
          <w:marLeft w:val="0"/>
          <w:marRight w:val="0"/>
          <w:marTop w:val="0"/>
          <w:marBottom w:val="0"/>
          <w:divBdr>
            <w:top w:val="none" w:sz="0" w:space="0" w:color="auto"/>
            <w:left w:val="none" w:sz="0" w:space="0" w:color="auto"/>
            <w:bottom w:val="none" w:sz="0" w:space="0" w:color="auto"/>
            <w:right w:val="none" w:sz="0" w:space="0" w:color="auto"/>
          </w:divBdr>
        </w:div>
        <w:div w:id="932394416">
          <w:marLeft w:val="0"/>
          <w:marRight w:val="0"/>
          <w:marTop w:val="0"/>
          <w:marBottom w:val="0"/>
          <w:divBdr>
            <w:top w:val="none" w:sz="0" w:space="0" w:color="auto"/>
            <w:left w:val="none" w:sz="0" w:space="0" w:color="auto"/>
            <w:bottom w:val="none" w:sz="0" w:space="0" w:color="auto"/>
            <w:right w:val="none" w:sz="0" w:space="0" w:color="auto"/>
          </w:divBdr>
        </w:div>
        <w:div w:id="969094284">
          <w:marLeft w:val="0"/>
          <w:marRight w:val="0"/>
          <w:marTop w:val="0"/>
          <w:marBottom w:val="0"/>
          <w:divBdr>
            <w:top w:val="none" w:sz="0" w:space="0" w:color="auto"/>
            <w:left w:val="none" w:sz="0" w:space="0" w:color="auto"/>
            <w:bottom w:val="none" w:sz="0" w:space="0" w:color="auto"/>
            <w:right w:val="none" w:sz="0" w:space="0" w:color="auto"/>
          </w:divBdr>
        </w:div>
      </w:divsChild>
    </w:div>
    <w:div w:id="1782336676">
      <w:bodyDiv w:val="1"/>
      <w:marLeft w:val="0"/>
      <w:marRight w:val="0"/>
      <w:marTop w:val="0"/>
      <w:marBottom w:val="0"/>
      <w:divBdr>
        <w:top w:val="none" w:sz="0" w:space="0" w:color="auto"/>
        <w:left w:val="none" w:sz="0" w:space="0" w:color="auto"/>
        <w:bottom w:val="none" w:sz="0" w:space="0" w:color="auto"/>
        <w:right w:val="none" w:sz="0" w:space="0" w:color="auto"/>
      </w:divBdr>
      <w:divsChild>
        <w:div w:id="691958608">
          <w:marLeft w:val="-225"/>
          <w:marRight w:val="-225"/>
          <w:marTop w:val="0"/>
          <w:marBottom w:val="0"/>
          <w:divBdr>
            <w:top w:val="none" w:sz="0" w:space="0" w:color="auto"/>
            <w:left w:val="none" w:sz="0" w:space="0" w:color="auto"/>
            <w:bottom w:val="none" w:sz="0" w:space="0" w:color="auto"/>
            <w:right w:val="none" w:sz="0" w:space="0" w:color="auto"/>
          </w:divBdr>
          <w:divsChild>
            <w:div w:id="212666203">
              <w:marLeft w:val="0"/>
              <w:marRight w:val="0"/>
              <w:marTop w:val="0"/>
              <w:marBottom w:val="0"/>
              <w:divBdr>
                <w:top w:val="none" w:sz="0" w:space="0" w:color="auto"/>
                <w:left w:val="none" w:sz="0" w:space="0" w:color="auto"/>
                <w:bottom w:val="none" w:sz="0" w:space="0" w:color="auto"/>
                <w:right w:val="none" w:sz="0" w:space="0" w:color="auto"/>
              </w:divBdr>
            </w:div>
          </w:divsChild>
        </w:div>
        <w:div w:id="291520305">
          <w:marLeft w:val="-225"/>
          <w:marRight w:val="-225"/>
          <w:marTop w:val="0"/>
          <w:marBottom w:val="0"/>
          <w:divBdr>
            <w:top w:val="none" w:sz="0" w:space="0" w:color="auto"/>
            <w:left w:val="none" w:sz="0" w:space="0" w:color="auto"/>
            <w:bottom w:val="none" w:sz="0" w:space="0" w:color="auto"/>
            <w:right w:val="none" w:sz="0" w:space="0" w:color="auto"/>
          </w:divBdr>
          <w:divsChild>
            <w:div w:id="1885168477">
              <w:marLeft w:val="0"/>
              <w:marRight w:val="0"/>
              <w:marTop w:val="0"/>
              <w:marBottom w:val="0"/>
              <w:divBdr>
                <w:top w:val="none" w:sz="0" w:space="0" w:color="auto"/>
                <w:left w:val="none" w:sz="0" w:space="0" w:color="auto"/>
                <w:bottom w:val="none" w:sz="0" w:space="0" w:color="auto"/>
                <w:right w:val="none" w:sz="0" w:space="0" w:color="auto"/>
              </w:divBdr>
            </w:div>
            <w:div w:id="381175705">
              <w:marLeft w:val="0"/>
              <w:marRight w:val="0"/>
              <w:marTop w:val="0"/>
              <w:marBottom w:val="0"/>
              <w:divBdr>
                <w:top w:val="none" w:sz="0" w:space="0" w:color="auto"/>
                <w:left w:val="none" w:sz="0" w:space="0" w:color="auto"/>
                <w:bottom w:val="none" w:sz="0" w:space="0" w:color="auto"/>
                <w:right w:val="none" w:sz="0" w:space="0" w:color="auto"/>
              </w:divBdr>
            </w:div>
            <w:div w:id="1368025329">
              <w:marLeft w:val="0"/>
              <w:marRight w:val="0"/>
              <w:marTop w:val="0"/>
              <w:marBottom w:val="0"/>
              <w:divBdr>
                <w:top w:val="none" w:sz="0" w:space="0" w:color="auto"/>
                <w:left w:val="none" w:sz="0" w:space="0" w:color="auto"/>
                <w:bottom w:val="none" w:sz="0" w:space="0" w:color="auto"/>
                <w:right w:val="none" w:sz="0" w:space="0" w:color="auto"/>
              </w:divBdr>
            </w:div>
            <w:div w:id="2133548656">
              <w:marLeft w:val="0"/>
              <w:marRight w:val="0"/>
              <w:marTop w:val="0"/>
              <w:marBottom w:val="0"/>
              <w:divBdr>
                <w:top w:val="none" w:sz="0" w:space="0" w:color="auto"/>
                <w:left w:val="none" w:sz="0" w:space="0" w:color="auto"/>
                <w:bottom w:val="none" w:sz="0" w:space="0" w:color="auto"/>
                <w:right w:val="none" w:sz="0" w:space="0" w:color="auto"/>
              </w:divBdr>
            </w:div>
          </w:divsChild>
        </w:div>
        <w:div w:id="1834103940">
          <w:marLeft w:val="-225"/>
          <w:marRight w:val="-225"/>
          <w:marTop w:val="0"/>
          <w:marBottom w:val="0"/>
          <w:divBdr>
            <w:top w:val="none" w:sz="0" w:space="0" w:color="auto"/>
            <w:left w:val="none" w:sz="0" w:space="0" w:color="auto"/>
            <w:bottom w:val="none" w:sz="0" w:space="0" w:color="auto"/>
            <w:right w:val="none" w:sz="0" w:space="0" w:color="auto"/>
          </w:divBdr>
          <w:divsChild>
            <w:div w:id="1685011523">
              <w:marLeft w:val="0"/>
              <w:marRight w:val="0"/>
              <w:marTop w:val="0"/>
              <w:marBottom w:val="0"/>
              <w:divBdr>
                <w:top w:val="none" w:sz="0" w:space="0" w:color="auto"/>
                <w:left w:val="none" w:sz="0" w:space="0" w:color="auto"/>
                <w:bottom w:val="none" w:sz="0" w:space="0" w:color="auto"/>
                <w:right w:val="none" w:sz="0" w:space="0" w:color="auto"/>
              </w:divBdr>
            </w:div>
            <w:div w:id="2090735804">
              <w:marLeft w:val="0"/>
              <w:marRight w:val="0"/>
              <w:marTop w:val="0"/>
              <w:marBottom w:val="0"/>
              <w:divBdr>
                <w:top w:val="none" w:sz="0" w:space="0" w:color="auto"/>
                <w:left w:val="none" w:sz="0" w:space="0" w:color="auto"/>
                <w:bottom w:val="none" w:sz="0" w:space="0" w:color="auto"/>
                <w:right w:val="none" w:sz="0" w:space="0" w:color="auto"/>
              </w:divBdr>
            </w:div>
          </w:divsChild>
        </w:div>
        <w:div w:id="713233482">
          <w:marLeft w:val="-225"/>
          <w:marRight w:val="-225"/>
          <w:marTop w:val="300"/>
          <w:marBottom w:val="0"/>
          <w:divBdr>
            <w:top w:val="none" w:sz="0" w:space="0" w:color="auto"/>
            <w:left w:val="none" w:sz="0" w:space="0" w:color="auto"/>
            <w:bottom w:val="none" w:sz="0" w:space="0" w:color="auto"/>
            <w:right w:val="none" w:sz="0" w:space="0" w:color="auto"/>
          </w:divBdr>
          <w:divsChild>
            <w:div w:id="947545838">
              <w:marLeft w:val="0"/>
              <w:marRight w:val="0"/>
              <w:marTop w:val="0"/>
              <w:marBottom w:val="0"/>
              <w:divBdr>
                <w:top w:val="none" w:sz="0" w:space="0" w:color="auto"/>
                <w:left w:val="none" w:sz="0" w:space="0" w:color="auto"/>
                <w:bottom w:val="none" w:sz="0" w:space="0" w:color="auto"/>
                <w:right w:val="none" w:sz="0" w:space="0" w:color="auto"/>
              </w:divBdr>
            </w:div>
            <w:div w:id="148454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01238">
      <w:bodyDiv w:val="1"/>
      <w:marLeft w:val="0"/>
      <w:marRight w:val="0"/>
      <w:marTop w:val="0"/>
      <w:marBottom w:val="0"/>
      <w:divBdr>
        <w:top w:val="none" w:sz="0" w:space="0" w:color="auto"/>
        <w:left w:val="none" w:sz="0" w:space="0" w:color="auto"/>
        <w:bottom w:val="none" w:sz="0" w:space="0" w:color="auto"/>
        <w:right w:val="none" w:sz="0" w:space="0" w:color="auto"/>
      </w:divBdr>
    </w:div>
    <w:div w:id="1914584453">
      <w:bodyDiv w:val="1"/>
      <w:marLeft w:val="0"/>
      <w:marRight w:val="0"/>
      <w:marTop w:val="0"/>
      <w:marBottom w:val="0"/>
      <w:divBdr>
        <w:top w:val="none" w:sz="0" w:space="0" w:color="auto"/>
        <w:left w:val="none" w:sz="0" w:space="0" w:color="auto"/>
        <w:bottom w:val="none" w:sz="0" w:space="0" w:color="auto"/>
        <w:right w:val="none" w:sz="0" w:space="0" w:color="auto"/>
      </w:divBdr>
    </w:div>
    <w:div w:id="1951160722">
      <w:bodyDiv w:val="1"/>
      <w:marLeft w:val="0"/>
      <w:marRight w:val="0"/>
      <w:marTop w:val="0"/>
      <w:marBottom w:val="0"/>
      <w:divBdr>
        <w:top w:val="none" w:sz="0" w:space="0" w:color="auto"/>
        <w:left w:val="none" w:sz="0" w:space="0" w:color="auto"/>
        <w:bottom w:val="none" w:sz="0" w:space="0" w:color="auto"/>
        <w:right w:val="none" w:sz="0" w:space="0" w:color="auto"/>
      </w:divBdr>
      <w:divsChild>
        <w:div w:id="252126113">
          <w:marLeft w:val="0"/>
          <w:marRight w:val="0"/>
          <w:marTop w:val="450"/>
          <w:marBottom w:val="0"/>
          <w:divBdr>
            <w:top w:val="none" w:sz="0" w:space="0" w:color="auto"/>
            <w:left w:val="none" w:sz="0" w:space="0" w:color="auto"/>
            <w:bottom w:val="none" w:sz="0" w:space="0" w:color="auto"/>
            <w:right w:val="none" w:sz="0" w:space="0" w:color="auto"/>
          </w:divBdr>
        </w:div>
      </w:divsChild>
    </w:div>
    <w:div w:id="2069108535">
      <w:bodyDiv w:val="1"/>
      <w:marLeft w:val="0"/>
      <w:marRight w:val="0"/>
      <w:marTop w:val="0"/>
      <w:marBottom w:val="0"/>
      <w:divBdr>
        <w:top w:val="none" w:sz="0" w:space="0" w:color="auto"/>
        <w:left w:val="none" w:sz="0" w:space="0" w:color="auto"/>
        <w:bottom w:val="none" w:sz="0" w:space="0" w:color="auto"/>
        <w:right w:val="none" w:sz="0" w:space="0" w:color="auto"/>
      </w:divBdr>
      <w:divsChild>
        <w:div w:id="301080077">
          <w:marLeft w:val="0"/>
          <w:marRight w:val="0"/>
          <w:marTop w:val="0"/>
          <w:marBottom w:val="0"/>
          <w:divBdr>
            <w:top w:val="none" w:sz="0" w:space="0" w:color="auto"/>
            <w:left w:val="none" w:sz="0" w:space="0" w:color="auto"/>
            <w:bottom w:val="none" w:sz="0" w:space="0" w:color="auto"/>
            <w:right w:val="none" w:sz="0" w:space="0" w:color="auto"/>
          </w:divBdr>
        </w:div>
        <w:div w:id="1647856395">
          <w:marLeft w:val="0"/>
          <w:marRight w:val="0"/>
          <w:marTop w:val="225"/>
          <w:marBottom w:val="0"/>
          <w:divBdr>
            <w:top w:val="none" w:sz="0" w:space="0" w:color="auto"/>
            <w:left w:val="none" w:sz="0" w:space="0" w:color="auto"/>
            <w:bottom w:val="none" w:sz="0" w:space="0" w:color="auto"/>
            <w:right w:val="none" w:sz="0" w:space="0" w:color="auto"/>
          </w:divBdr>
        </w:div>
      </w:divsChild>
    </w:div>
    <w:div w:id="2080470521">
      <w:bodyDiv w:val="1"/>
      <w:marLeft w:val="0"/>
      <w:marRight w:val="0"/>
      <w:marTop w:val="0"/>
      <w:marBottom w:val="0"/>
      <w:divBdr>
        <w:top w:val="none" w:sz="0" w:space="0" w:color="auto"/>
        <w:left w:val="none" w:sz="0" w:space="0" w:color="auto"/>
        <w:bottom w:val="none" w:sz="0" w:space="0" w:color="auto"/>
        <w:right w:val="none" w:sz="0" w:space="0" w:color="auto"/>
      </w:divBdr>
    </w:div>
    <w:div w:id="212087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FE149-9D33-4ED4-A7E0-BF29B82BC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1222</Words>
  <Characters>6726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Arleth</dc:creator>
  <cp:lastModifiedBy>Arleth Sevilla Nolasco</cp:lastModifiedBy>
  <cp:revision>23</cp:revision>
  <dcterms:created xsi:type="dcterms:W3CDTF">2018-04-21T00:04:00Z</dcterms:created>
  <dcterms:modified xsi:type="dcterms:W3CDTF">2018-04-25T23:08:00Z</dcterms:modified>
</cp:coreProperties>
</file>